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5F6C" w14:textId="07839434" w:rsidR="003E0BC1" w:rsidRDefault="003E0BC1" w:rsidP="00206B74">
      <w:pPr>
        <w:pStyle w:val="Corpodetexto"/>
        <w:spacing w:before="5"/>
        <w:jc w:val="center"/>
        <w:rPr>
          <w:sz w:val="15"/>
        </w:rPr>
      </w:pPr>
    </w:p>
    <w:p w14:paraId="5DD94F1A" w14:textId="77777777" w:rsidR="009D6347" w:rsidRDefault="009D6347" w:rsidP="00206B74">
      <w:pPr>
        <w:pStyle w:val="Corpodetexto"/>
        <w:spacing w:before="5"/>
        <w:jc w:val="center"/>
        <w:rPr>
          <w:sz w:val="15"/>
        </w:rPr>
      </w:pPr>
    </w:p>
    <w:p w14:paraId="381A82B5" w14:textId="49E4A1FF" w:rsidR="003E0BC1" w:rsidRDefault="008151DE" w:rsidP="00206B74">
      <w:pPr>
        <w:pStyle w:val="Ttulo2"/>
        <w:spacing w:before="90"/>
        <w:ind w:left="0" w:right="-7"/>
        <w:jc w:val="center"/>
      </w:pPr>
      <w:r>
        <w:t xml:space="preserve">PROCESSO SELETIVO SIMPLIFICADO EDITAL </w:t>
      </w:r>
      <w:r w:rsidR="00206B74">
        <w:t>001</w:t>
      </w:r>
      <w:r>
        <w:t>/2021</w:t>
      </w:r>
    </w:p>
    <w:p w14:paraId="6C1536BD" w14:textId="77777777" w:rsidR="008744A7" w:rsidRDefault="008744A7">
      <w:pPr>
        <w:pStyle w:val="Ttulo2"/>
        <w:spacing w:before="90"/>
        <w:ind w:left="4879" w:right="2547" w:hanging="1277"/>
      </w:pPr>
    </w:p>
    <w:p w14:paraId="04E1DA76" w14:textId="77777777" w:rsidR="003E0BC1" w:rsidRDefault="003E0BC1">
      <w:pPr>
        <w:pStyle w:val="Corpodetexto"/>
        <w:spacing w:before="7"/>
        <w:rPr>
          <w:b/>
          <w:sz w:val="23"/>
        </w:rPr>
      </w:pPr>
    </w:p>
    <w:p w14:paraId="6786A6A0" w14:textId="52D1AA08" w:rsidR="003E0BC1" w:rsidRDefault="008744A7">
      <w:pPr>
        <w:ind w:left="479" w:right="135" w:firstLine="708"/>
        <w:jc w:val="both"/>
        <w:rPr>
          <w:sz w:val="24"/>
        </w:rPr>
      </w:pPr>
      <w:r>
        <w:rPr>
          <w:sz w:val="24"/>
        </w:rPr>
        <w:t xml:space="preserve">O Município de </w:t>
      </w:r>
      <w:r w:rsidR="008D7F22">
        <w:rPr>
          <w:sz w:val="24"/>
        </w:rPr>
        <w:t>São Sebastião da Bela Vista/MG</w:t>
      </w:r>
      <w:r w:rsidR="008151DE">
        <w:rPr>
          <w:sz w:val="24"/>
        </w:rPr>
        <w:t xml:space="preserve">, considerando as disposições da </w:t>
      </w:r>
      <w:r w:rsidR="008151DE">
        <w:rPr>
          <w:b/>
          <w:sz w:val="24"/>
        </w:rPr>
        <w:t>Lei Complementar nº 173/2020</w:t>
      </w:r>
      <w:r w:rsidR="008151DE">
        <w:rPr>
          <w:sz w:val="24"/>
        </w:rPr>
        <w:t>, em seu artigo 8º, inciso IV; na qual permite a contratação excepcional de funcionários por interesse público, e co</w:t>
      </w:r>
      <w:r w:rsidR="008151DE" w:rsidRPr="008744A7">
        <w:rPr>
          <w:sz w:val="24"/>
        </w:rPr>
        <w:t xml:space="preserve">m </w:t>
      </w:r>
      <w:r w:rsidR="006424FB">
        <w:rPr>
          <w:sz w:val="24"/>
        </w:rPr>
        <w:t>fundamento n</w:t>
      </w:r>
      <w:r w:rsidR="008151DE" w:rsidRPr="008744A7">
        <w:rPr>
          <w:sz w:val="24"/>
        </w:rPr>
        <w:t xml:space="preserve">a </w:t>
      </w:r>
      <w:r w:rsidR="006424FB" w:rsidRPr="008744A7">
        <w:rPr>
          <w:sz w:val="24"/>
        </w:rPr>
        <w:t>bem como o disposto no art. 37, inciso IX, da Constituição da República</w:t>
      </w:r>
      <w:r w:rsidRPr="008744A7">
        <w:rPr>
          <w:sz w:val="24"/>
        </w:rPr>
        <w:t>,</w:t>
      </w:r>
      <w:r w:rsidR="008151DE" w:rsidRPr="008744A7">
        <w:rPr>
          <w:sz w:val="24"/>
        </w:rPr>
        <w:t xml:space="preserve"> que regulamenta as contratações de pessoal no âmbito da Administração Pública Municipal para atender as necessidades temporárias de excepcional interesse público, torna público </w:t>
      </w:r>
      <w:r w:rsidR="008151DE">
        <w:rPr>
          <w:sz w:val="24"/>
        </w:rPr>
        <w:t xml:space="preserve">o presente Edital que estabelece instruções destinadas à realização de </w:t>
      </w:r>
      <w:r w:rsidR="008151DE">
        <w:rPr>
          <w:b/>
          <w:sz w:val="24"/>
        </w:rPr>
        <w:t>PROCESSO SELETIVO SIMPLIFICADO</w:t>
      </w:r>
      <w:r w:rsidR="008151DE">
        <w:rPr>
          <w:sz w:val="24"/>
        </w:rPr>
        <w:t xml:space="preserve">, coordenado pela Comissão de Processo Seletivo, nomeada pelo Prefeito Municipal através da </w:t>
      </w:r>
      <w:r w:rsidR="005C37E3" w:rsidRPr="005C37E3">
        <w:rPr>
          <w:sz w:val="24"/>
        </w:rPr>
        <w:t>Portaria nº 081 de 02 de agosto de 2021</w:t>
      </w:r>
      <w:r w:rsidR="008151DE">
        <w:rPr>
          <w:sz w:val="24"/>
        </w:rPr>
        <w:t xml:space="preserve">, destinado a seleção e a posterior contratação de profissionais por tempo determinado, para os cargos de </w:t>
      </w:r>
      <w:r w:rsidR="005B4948">
        <w:rPr>
          <w:b/>
          <w:sz w:val="24"/>
        </w:rPr>
        <w:t xml:space="preserve">ASSISTENTE SOCIAL, </w:t>
      </w:r>
      <w:r w:rsidR="00070056">
        <w:rPr>
          <w:b/>
          <w:sz w:val="24"/>
        </w:rPr>
        <w:t>AUXILIAR DE SERVIÇOS GERAIS,</w:t>
      </w:r>
      <w:r w:rsidR="005B4948">
        <w:rPr>
          <w:b/>
          <w:sz w:val="24"/>
        </w:rPr>
        <w:t xml:space="preserve"> MONITOR DE CRECHE, PROFESSOR DE AEE</w:t>
      </w:r>
      <w:r w:rsidR="008D7F22">
        <w:rPr>
          <w:b/>
          <w:sz w:val="24"/>
        </w:rPr>
        <w:t>, PROFESSOR DE EDUCAÇÃO FÍSICA</w:t>
      </w:r>
      <w:r w:rsidR="007A2CF5">
        <w:rPr>
          <w:b/>
          <w:sz w:val="24"/>
        </w:rPr>
        <w:t xml:space="preserve"> (NATAÇÃO)</w:t>
      </w:r>
      <w:r w:rsidR="008D7F22">
        <w:rPr>
          <w:b/>
          <w:sz w:val="24"/>
        </w:rPr>
        <w:t xml:space="preserve"> </w:t>
      </w:r>
      <w:r w:rsidR="009D6347">
        <w:rPr>
          <w:b/>
          <w:sz w:val="24"/>
        </w:rPr>
        <w:t>,</w:t>
      </w:r>
      <w:r w:rsidR="008D7F22">
        <w:rPr>
          <w:b/>
          <w:sz w:val="24"/>
        </w:rPr>
        <w:t xml:space="preserve"> PROFESSOR REGENTE DE TURMA</w:t>
      </w:r>
      <w:r w:rsidR="009D6347">
        <w:rPr>
          <w:b/>
          <w:sz w:val="24"/>
        </w:rPr>
        <w:t xml:space="preserve"> e </w:t>
      </w:r>
      <w:r w:rsidR="00070056">
        <w:rPr>
          <w:b/>
          <w:sz w:val="24"/>
        </w:rPr>
        <w:t>PSICÓLOGO.</w:t>
      </w:r>
    </w:p>
    <w:p w14:paraId="33B32616" w14:textId="4BD2385F" w:rsidR="003E0BC1" w:rsidRDefault="003E0BC1">
      <w:pPr>
        <w:pStyle w:val="Corpodetexto"/>
        <w:spacing w:before="6"/>
      </w:pPr>
    </w:p>
    <w:p w14:paraId="7AC8EB49" w14:textId="77777777" w:rsidR="003E0BC1" w:rsidRDefault="008151DE" w:rsidP="000B16E7">
      <w:pPr>
        <w:pStyle w:val="Ttulo2"/>
        <w:numPr>
          <w:ilvl w:val="0"/>
          <w:numId w:val="12"/>
        </w:numPr>
        <w:tabs>
          <w:tab w:val="left" w:pos="799"/>
        </w:tabs>
        <w:spacing w:line="274" w:lineRule="exact"/>
      </w:pPr>
      <w:r>
        <w:t>DA</w:t>
      </w:r>
      <w:r>
        <w:rPr>
          <w:spacing w:val="-1"/>
        </w:rPr>
        <w:t xml:space="preserve"> </w:t>
      </w:r>
      <w:r>
        <w:t>DIVULGAÇÃO</w:t>
      </w:r>
    </w:p>
    <w:p w14:paraId="08F752CC" w14:textId="21AE87EE" w:rsidR="003E0BC1" w:rsidRDefault="008151DE" w:rsidP="005C37E3">
      <w:pPr>
        <w:pStyle w:val="PargrafodaLista"/>
        <w:numPr>
          <w:ilvl w:val="1"/>
          <w:numId w:val="12"/>
        </w:numPr>
        <w:tabs>
          <w:tab w:val="left" w:pos="1224"/>
        </w:tabs>
        <w:ind w:right="145"/>
        <w:jc w:val="both"/>
        <w:rPr>
          <w:sz w:val="24"/>
        </w:rPr>
      </w:pPr>
      <w:r>
        <w:rPr>
          <w:sz w:val="24"/>
        </w:rPr>
        <w:t>Os avisos necessários ao Processo Seletivo Simplificado serão divulgados via internet no site</w:t>
      </w:r>
      <w:r w:rsidR="00E91D4E">
        <w:rPr>
          <w:sz w:val="24"/>
        </w:rPr>
        <w:t xml:space="preserve"> </w:t>
      </w:r>
      <w:hyperlink r:id="rId7" w:history="1">
        <w:r w:rsidR="00593443" w:rsidRPr="008D7734">
          <w:rPr>
            <w:rStyle w:val="Hyperlink"/>
            <w:sz w:val="24"/>
          </w:rPr>
          <w:t>https://saosebastiaodabelavista.mg.gov.br/</w:t>
        </w:r>
      </w:hyperlink>
      <w:r w:rsidR="00593443">
        <w:rPr>
          <w:sz w:val="24"/>
        </w:rPr>
        <w:t xml:space="preserve"> </w:t>
      </w:r>
      <w:r w:rsidR="00FF474B">
        <w:rPr>
          <w:rStyle w:val="Hyperlink"/>
          <w:sz w:val="24"/>
        </w:rPr>
        <w:t xml:space="preserve">no hall da Prefeitura Municipal de </w:t>
      </w:r>
      <w:r w:rsidR="00FF474B">
        <w:rPr>
          <w:sz w:val="24"/>
        </w:rPr>
        <w:t>São Sebastião da Bela Vista/MG</w:t>
      </w:r>
    </w:p>
    <w:p w14:paraId="13301894" w14:textId="667CFFFB" w:rsidR="003E0BC1" w:rsidRDefault="008151DE" w:rsidP="005C37E3">
      <w:pPr>
        <w:pStyle w:val="PargrafodaLista"/>
        <w:numPr>
          <w:ilvl w:val="1"/>
          <w:numId w:val="12"/>
        </w:numPr>
        <w:tabs>
          <w:tab w:val="left" w:pos="1217"/>
        </w:tabs>
        <w:ind w:right="142"/>
        <w:jc w:val="both"/>
        <w:rPr>
          <w:sz w:val="24"/>
        </w:rPr>
      </w:pPr>
      <w:r>
        <w:rPr>
          <w:sz w:val="24"/>
        </w:rPr>
        <w:t>Os Atos oficiais relativos a este Edital e as convocações dos classificados serão publicados no site</w:t>
      </w:r>
      <w:r>
        <w:rPr>
          <w:color w:val="0000FF"/>
          <w:sz w:val="24"/>
        </w:rPr>
        <w:t xml:space="preserve"> </w:t>
      </w:r>
      <w:r w:rsidR="005C37E3" w:rsidRPr="005C37E3">
        <w:t>https://saosebastiaodabelavista.mg.gov.br/</w:t>
      </w:r>
      <w:r w:rsidR="008744A7">
        <w:rPr>
          <w:sz w:val="24"/>
        </w:rPr>
        <w:t>,</w:t>
      </w:r>
      <w:r>
        <w:rPr>
          <w:sz w:val="24"/>
        </w:rPr>
        <w:t xml:space="preserve">  </w:t>
      </w:r>
      <w:r w:rsidR="008744A7">
        <w:rPr>
          <w:sz w:val="24"/>
        </w:rPr>
        <w:t xml:space="preserve">e no hall da Prefetiura Municipal de </w:t>
      </w:r>
      <w:r w:rsidR="00E91D4E">
        <w:rPr>
          <w:sz w:val="24"/>
        </w:rPr>
        <w:t>São Sebastião da Bela Vista – MG.</w:t>
      </w:r>
    </w:p>
    <w:p w14:paraId="372BAFA5" w14:textId="77777777" w:rsidR="003E0BC1" w:rsidRDefault="003E0BC1">
      <w:pPr>
        <w:pStyle w:val="Corpodetexto"/>
        <w:spacing w:before="5"/>
        <w:rPr>
          <w:sz w:val="16"/>
        </w:rPr>
      </w:pPr>
    </w:p>
    <w:p w14:paraId="21FE2A87" w14:textId="77777777" w:rsidR="003E0BC1" w:rsidRDefault="008151DE" w:rsidP="000B16E7">
      <w:pPr>
        <w:pStyle w:val="Ttulo2"/>
        <w:numPr>
          <w:ilvl w:val="0"/>
          <w:numId w:val="12"/>
        </w:numPr>
        <w:tabs>
          <w:tab w:val="left" w:pos="739"/>
        </w:tabs>
        <w:spacing w:before="90"/>
        <w:ind w:left="738" w:hanging="260"/>
      </w:pPr>
      <w:bookmarkStart w:id="0" w:name="2-_DA_COMISSÃO_MUNICIPAL_DO_PROCESSO_SEL"/>
      <w:bookmarkEnd w:id="0"/>
      <w:r>
        <w:t>DA COMISSÃO MUNICIPAL DO PROCESSO SELETIVO</w:t>
      </w:r>
    </w:p>
    <w:p w14:paraId="2EB251DD" w14:textId="77777777" w:rsidR="003E0BC1" w:rsidRDefault="003E0BC1">
      <w:pPr>
        <w:pStyle w:val="Corpodetexto"/>
        <w:spacing w:before="9"/>
        <w:rPr>
          <w:b/>
          <w:sz w:val="23"/>
        </w:rPr>
      </w:pPr>
    </w:p>
    <w:p w14:paraId="09FB5671" w14:textId="77777777" w:rsidR="003E0BC1" w:rsidRDefault="008151DE" w:rsidP="000B16E7">
      <w:pPr>
        <w:pStyle w:val="PargrafodaLista"/>
        <w:numPr>
          <w:ilvl w:val="1"/>
          <w:numId w:val="12"/>
        </w:numPr>
        <w:tabs>
          <w:tab w:val="left" w:pos="1277"/>
        </w:tabs>
        <w:ind w:right="136" w:firstLine="0"/>
        <w:jc w:val="both"/>
        <w:rPr>
          <w:sz w:val="24"/>
        </w:rPr>
      </w:pPr>
      <w:r>
        <w:rPr>
          <w:sz w:val="24"/>
        </w:rPr>
        <w:t xml:space="preserve">A comissão do processo seletivo é composta por </w:t>
      </w:r>
      <w:r w:rsidRPr="00E91D4E">
        <w:rPr>
          <w:sz w:val="24"/>
        </w:rPr>
        <w:t>cinco</w:t>
      </w:r>
      <w:r>
        <w:rPr>
          <w:sz w:val="24"/>
        </w:rPr>
        <w:t xml:space="preserve"> servidores com vínculo com o Município. Os membros desta comissão estão impedidos de concorrer aos cargos previstos neste processo</w:t>
      </w:r>
      <w:r>
        <w:rPr>
          <w:spacing w:val="-6"/>
          <w:sz w:val="24"/>
        </w:rPr>
        <w:t xml:space="preserve"> </w:t>
      </w:r>
      <w:r>
        <w:rPr>
          <w:sz w:val="24"/>
        </w:rPr>
        <w:t>seletivo.</w:t>
      </w:r>
    </w:p>
    <w:p w14:paraId="0A2FE7A6" w14:textId="77777777" w:rsidR="003E0BC1" w:rsidRDefault="003E0BC1">
      <w:pPr>
        <w:pStyle w:val="Corpodetexto"/>
      </w:pPr>
    </w:p>
    <w:p w14:paraId="6AD6806D" w14:textId="3606CD27" w:rsidR="003E0BC1" w:rsidRDefault="008151DE" w:rsidP="000B16E7">
      <w:pPr>
        <w:pStyle w:val="PargrafodaLista"/>
        <w:numPr>
          <w:ilvl w:val="1"/>
          <w:numId w:val="12"/>
        </w:numPr>
        <w:tabs>
          <w:tab w:val="left" w:pos="1238"/>
        </w:tabs>
        <w:ind w:right="137" w:firstLine="0"/>
        <w:jc w:val="both"/>
        <w:rPr>
          <w:sz w:val="24"/>
        </w:rPr>
      </w:pPr>
      <w:r>
        <w:rPr>
          <w:sz w:val="24"/>
        </w:rPr>
        <w:t xml:space="preserve">A Comissão do processo </w:t>
      </w:r>
      <w:r>
        <w:rPr>
          <w:spacing w:val="-3"/>
          <w:sz w:val="24"/>
        </w:rPr>
        <w:t xml:space="preserve">seletivo </w:t>
      </w:r>
      <w:r>
        <w:rPr>
          <w:sz w:val="24"/>
        </w:rPr>
        <w:t xml:space="preserve">foi constituída por meio da </w:t>
      </w:r>
      <w:r w:rsidRPr="005C37E3">
        <w:rPr>
          <w:sz w:val="24"/>
        </w:rPr>
        <w:t xml:space="preserve">Portaria nº </w:t>
      </w:r>
      <w:r w:rsidR="006424FB" w:rsidRPr="005C37E3">
        <w:rPr>
          <w:sz w:val="24"/>
        </w:rPr>
        <w:t>081 de 02 de agosto de 2021</w:t>
      </w:r>
      <w:r>
        <w:rPr>
          <w:sz w:val="24"/>
        </w:rPr>
        <w:t>, com a nomeação dos servidores</w:t>
      </w:r>
      <w:r w:rsidR="006424FB">
        <w:rPr>
          <w:sz w:val="24"/>
        </w:rPr>
        <w:t>, para compor a Comissão do Processo Seletivo Simplificado.</w:t>
      </w:r>
    </w:p>
    <w:p w14:paraId="4209CD7C" w14:textId="77777777" w:rsidR="003E0BC1" w:rsidRDefault="003E0BC1">
      <w:pPr>
        <w:pStyle w:val="Corpodetexto"/>
        <w:spacing w:before="5"/>
      </w:pPr>
    </w:p>
    <w:p w14:paraId="0D1CD981" w14:textId="77777777" w:rsidR="003E0BC1" w:rsidRDefault="008151DE" w:rsidP="000B16E7">
      <w:pPr>
        <w:pStyle w:val="Ttulo2"/>
        <w:numPr>
          <w:ilvl w:val="0"/>
          <w:numId w:val="12"/>
        </w:numPr>
        <w:tabs>
          <w:tab w:val="left" w:pos="739"/>
        </w:tabs>
        <w:spacing w:before="1"/>
        <w:ind w:left="738" w:hanging="260"/>
      </w:pPr>
      <w:r>
        <w:t>DOS REQUISITOS PARA</w:t>
      </w:r>
      <w:r>
        <w:rPr>
          <w:spacing w:val="-3"/>
        </w:rPr>
        <w:t xml:space="preserve"> </w:t>
      </w:r>
      <w:r>
        <w:t>INSCRIÇÃO:</w:t>
      </w:r>
    </w:p>
    <w:p w14:paraId="26D0D9F8" w14:textId="77777777" w:rsidR="003E0BC1" w:rsidRDefault="003E0BC1">
      <w:pPr>
        <w:pStyle w:val="Corpodetexto"/>
        <w:spacing w:before="6"/>
        <w:rPr>
          <w:b/>
          <w:sz w:val="23"/>
        </w:rPr>
      </w:pPr>
    </w:p>
    <w:p w14:paraId="3546CA19" w14:textId="7C1DC238" w:rsidR="003E0BC1" w:rsidRDefault="008151DE" w:rsidP="000B16E7">
      <w:pPr>
        <w:pStyle w:val="PargrafodaLista"/>
        <w:numPr>
          <w:ilvl w:val="1"/>
          <w:numId w:val="12"/>
        </w:numPr>
        <w:tabs>
          <w:tab w:val="left" w:pos="1267"/>
        </w:tabs>
        <w:ind w:left="1266" w:right="136" w:hanging="360"/>
        <w:jc w:val="both"/>
        <w:rPr>
          <w:sz w:val="24"/>
        </w:rPr>
      </w:pPr>
      <w:r>
        <w:rPr>
          <w:sz w:val="24"/>
        </w:rPr>
        <w:t xml:space="preserve">As inscrições para o processo </w:t>
      </w:r>
      <w:r>
        <w:rPr>
          <w:spacing w:val="-3"/>
          <w:sz w:val="24"/>
        </w:rPr>
        <w:t xml:space="preserve">seletivo </w:t>
      </w:r>
      <w:r>
        <w:rPr>
          <w:sz w:val="24"/>
        </w:rPr>
        <w:t xml:space="preserve">simplificado destinado a contratação em regime de caráter temporário na forma deste edital serão realizadas na data prevista, conforme cronograma do anexo I deste edital, no horário das 08:00 às 12:00 horas na Secretaria Municipal de Educação localizada </w:t>
      </w:r>
      <w:r w:rsidR="005C37E3">
        <w:rPr>
          <w:sz w:val="24"/>
        </w:rPr>
        <w:t xml:space="preserve"> a Rua Antonieta Camilo de S</w:t>
      </w:r>
      <w:r w:rsidR="00E91D4E">
        <w:rPr>
          <w:sz w:val="24"/>
        </w:rPr>
        <w:t xml:space="preserve">ouza, 146, </w:t>
      </w:r>
      <w:r>
        <w:rPr>
          <w:sz w:val="24"/>
        </w:rPr>
        <w:t xml:space="preserve"> </w:t>
      </w:r>
      <w:r w:rsidR="00FF474B">
        <w:rPr>
          <w:sz w:val="24"/>
        </w:rPr>
        <w:t>São Sebastião da Bela Vista/MG</w:t>
      </w:r>
      <w:r>
        <w:rPr>
          <w:sz w:val="24"/>
        </w:rPr>
        <w:t>.</w:t>
      </w:r>
    </w:p>
    <w:p w14:paraId="77C3F419" w14:textId="77777777" w:rsidR="003E0BC1" w:rsidRDefault="003E0BC1">
      <w:pPr>
        <w:pStyle w:val="Corpodetexto"/>
      </w:pPr>
    </w:p>
    <w:p w14:paraId="33786D2D" w14:textId="77777777" w:rsidR="003E0BC1" w:rsidRDefault="008151DE" w:rsidP="000B16E7">
      <w:pPr>
        <w:pStyle w:val="PargrafodaLista"/>
        <w:numPr>
          <w:ilvl w:val="1"/>
          <w:numId w:val="12"/>
        </w:numPr>
        <w:tabs>
          <w:tab w:val="left" w:pos="1267"/>
        </w:tabs>
        <w:spacing w:before="1"/>
        <w:ind w:left="1266" w:hanging="361"/>
        <w:jc w:val="both"/>
        <w:rPr>
          <w:sz w:val="24"/>
        </w:rPr>
      </w:pPr>
      <w:r>
        <w:rPr>
          <w:sz w:val="24"/>
        </w:rPr>
        <w:t>A todos os candidatos serão exigidos os seguintes requisitos para a</w:t>
      </w:r>
      <w:r>
        <w:rPr>
          <w:spacing w:val="-5"/>
          <w:sz w:val="24"/>
        </w:rPr>
        <w:t xml:space="preserve"> </w:t>
      </w:r>
      <w:r>
        <w:rPr>
          <w:sz w:val="24"/>
        </w:rPr>
        <w:t>inscrição:</w:t>
      </w:r>
    </w:p>
    <w:p w14:paraId="2E012832" w14:textId="77777777" w:rsidR="003E0BC1" w:rsidRDefault="003E0BC1">
      <w:pPr>
        <w:pStyle w:val="Corpodetexto"/>
        <w:spacing w:before="11"/>
        <w:rPr>
          <w:sz w:val="23"/>
        </w:rPr>
      </w:pPr>
    </w:p>
    <w:p w14:paraId="7D6FDFA0" w14:textId="77777777" w:rsidR="003E0BC1" w:rsidRDefault="008151DE" w:rsidP="000B16E7">
      <w:pPr>
        <w:pStyle w:val="PargrafodaLista"/>
        <w:numPr>
          <w:ilvl w:val="2"/>
          <w:numId w:val="12"/>
        </w:numPr>
        <w:tabs>
          <w:tab w:val="left" w:pos="1414"/>
        </w:tabs>
        <w:ind w:hanging="361"/>
        <w:rPr>
          <w:sz w:val="24"/>
        </w:rPr>
      </w:pPr>
      <w:r>
        <w:rPr>
          <w:sz w:val="24"/>
        </w:rPr>
        <w:t>Ser brasileiro nato ou naturalizado nos termos da Constituição</w:t>
      </w:r>
      <w:r>
        <w:rPr>
          <w:spacing w:val="-20"/>
          <w:sz w:val="24"/>
        </w:rPr>
        <w:t xml:space="preserve"> </w:t>
      </w:r>
      <w:r>
        <w:rPr>
          <w:sz w:val="24"/>
        </w:rPr>
        <w:t>Federal;</w:t>
      </w:r>
    </w:p>
    <w:p w14:paraId="4CB5B27A" w14:textId="38FD0218" w:rsidR="003E0BC1" w:rsidRPr="00CA4D78" w:rsidRDefault="008151DE" w:rsidP="00CA4D78">
      <w:pPr>
        <w:pStyle w:val="PargrafodaLista"/>
        <w:numPr>
          <w:ilvl w:val="2"/>
          <w:numId w:val="12"/>
        </w:numPr>
        <w:tabs>
          <w:tab w:val="left" w:pos="1414"/>
        </w:tabs>
        <w:spacing w:before="1"/>
        <w:ind w:hanging="361"/>
        <w:rPr>
          <w:sz w:val="24"/>
        </w:rPr>
      </w:pPr>
      <w:r>
        <w:rPr>
          <w:sz w:val="24"/>
        </w:rPr>
        <w:t>Possuir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escolaridade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requisitos</w:t>
      </w:r>
      <w:r>
        <w:rPr>
          <w:spacing w:val="25"/>
          <w:sz w:val="24"/>
        </w:rPr>
        <w:t xml:space="preserve"> </w:t>
      </w:r>
      <w:r>
        <w:rPr>
          <w:sz w:val="24"/>
        </w:rPr>
        <w:t>mínimos</w:t>
      </w:r>
      <w:r>
        <w:rPr>
          <w:spacing w:val="24"/>
          <w:sz w:val="24"/>
        </w:rPr>
        <w:t xml:space="preserve"> </w:t>
      </w:r>
      <w:r>
        <w:rPr>
          <w:sz w:val="24"/>
        </w:rPr>
        <w:t>exigidos</w:t>
      </w:r>
      <w:r>
        <w:rPr>
          <w:spacing w:val="23"/>
          <w:sz w:val="24"/>
        </w:rPr>
        <w:t xml:space="preserve"> </w:t>
      </w:r>
      <w:r>
        <w:rPr>
          <w:sz w:val="24"/>
        </w:rPr>
        <w:t>para</w:t>
      </w:r>
      <w:r>
        <w:rPr>
          <w:spacing w:val="23"/>
          <w:sz w:val="24"/>
        </w:rPr>
        <w:t xml:space="preserve"> </w:t>
      </w:r>
      <w:r>
        <w:rPr>
          <w:sz w:val="24"/>
        </w:rPr>
        <w:t>os</w:t>
      </w:r>
      <w:r>
        <w:rPr>
          <w:spacing w:val="20"/>
          <w:sz w:val="24"/>
        </w:rPr>
        <w:t xml:space="preserve"> </w:t>
      </w:r>
      <w:r>
        <w:rPr>
          <w:sz w:val="24"/>
        </w:rPr>
        <w:t>cargos</w:t>
      </w:r>
      <w:r>
        <w:rPr>
          <w:spacing w:val="26"/>
          <w:sz w:val="24"/>
        </w:rPr>
        <w:t xml:space="preserve"> </w:t>
      </w:r>
      <w:r>
        <w:rPr>
          <w:sz w:val="24"/>
        </w:rPr>
        <w:t>deste</w:t>
      </w:r>
      <w:r>
        <w:rPr>
          <w:spacing w:val="3"/>
          <w:sz w:val="24"/>
        </w:rPr>
        <w:t xml:space="preserve"> </w:t>
      </w:r>
      <w:r>
        <w:rPr>
          <w:sz w:val="24"/>
        </w:rPr>
        <w:t>edital;</w:t>
      </w:r>
    </w:p>
    <w:p w14:paraId="718CCB8F" w14:textId="77777777" w:rsidR="003E0BC1" w:rsidRDefault="008151DE" w:rsidP="000B16E7">
      <w:pPr>
        <w:pStyle w:val="PargrafodaLista"/>
        <w:numPr>
          <w:ilvl w:val="2"/>
          <w:numId w:val="12"/>
        </w:numPr>
        <w:tabs>
          <w:tab w:val="left" w:pos="1414"/>
        </w:tabs>
        <w:spacing w:before="90"/>
        <w:ind w:hanging="361"/>
        <w:rPr>
          <w:sz w:val="24"/>
        </w:rPr>
      </w:pPr>
      <w:r>
        <w:rPr>
          <w:sz w:val="24"/>
        </w:rPr>
        <w:t>Conhecer as exigências estabelecidas neste EDITAL e estar de acordo com</w:t>
      </w:r>
      <w:r>
        <w:rPr>
          <w:spacing w:val="50"/>
          <w:sz w:val="24"/>
        </w:rPr>
        <w:t xml:space="preserve"> </w:t>
      </w:r>
      <w:r>
        <w:rPr>
          <w:sz w:val="24"/>
        </w:rPr>
        <w:t>elas;</w:t>
      </w:r>
    </w:p>
    <w:p w14:paraId="416A139A" w14:textId="77777777" w:rsidR="003E0BC1" w:rsidRDefault="008151DE" w:rsidP="000B16E7">
      <w:pPr>
        <w:pStyle w:val="PargrafodaLista"/>
        <w:numPr>
          <w:ilvl w:val="2"/>
          <w:numId w:val="12"/>
        </w:numPr>
        <w:tabs>
          <w:tab w:val="left" w:pos="1414"/>
        </w:tabs>
        <w:ind w:right="134"/>
        <w:rPr>
          <w:sz w:val="24"/>
        </w:rPr>
      </w:pPr>
      <w:r>
        <w:rPr>
          <w:sz w:val="24"/>
        </w:rPr>
        <w:t>Não se enquadrar na vedação de acúmulo de cargos, conforme previsto no art. 37, item XVI da Constituição</w:t>
      </w:r>
      <w:r>
        <w:rPr>
          <w:spacing w:val="-15"/>
          <w:sz w:val="24"/>
        </w:rPr>
        <w:t xml:space="preserve"> </w:t>
      </w:r>
      <w:r>
        <w:rPr>
          <w:sz w:val="24"/>
        </w:rPr>
        <w:t>Federal;</w:t>
      </w:r>
    </w:p>
    <w:p w14:paraId="1D7ECF18" w14:textId="77777777" w:rsidR="003E0BC1" w:rsidRDefault="000677E0" w:rsidP="000B16E7">
      <w:pPr>
        <w:pStyle w:val="PargrafodaLista"/>
        <w:numPr>
          <w:ilvl w:val="2"/>
          <w:numId w:val="12"/>
        </w:numPr>
        <w:tabs>
          <w:tab w:val="left" w:pos="1272"/>
        </w:tabs>
        <w:ind w:left="1271" w:hanging="219"/>
        <w:rPr>
          <w:sz w:val="24"/>
        </w:rPr>
      </w:pPr>
      <w:r>
        <w:rPr>
          <w:sz w:val="24"/>
        </w:rPr>
        <w:t xml:space="preserve">  </w:t>
      </w:r>
      <w:r w:rsidR="008151DE">
        <w:rPr>
          <w:sz w:val="24"/>
        </w:rPr>
        <w:t>Estar em dia com as obrigações</w:t>
      </w:r>
      <w:r w:rsidR="008151DE">
        <w:rPr>
          <w:spacing w:val="-10"/>
          <w:sz w:val="24"/>
        </w:rPr>
        <w:t xml:space="preserve"> </w:t>
      </w:r>
      <w:r w:rsidR="008151DE">
        <w:rPr>
          <w:sz w:val="24"/>
        </w:rPr>
        <w:t>eleitorais;</w:t>
      </w:r>
    </w:p>
    <w:p w14:paraId="24DB7E86" w14:textId="77777777" w:rsidR="003E0BC1" w:rsidRDefault="008151DE" w:rsidP="000B16E7">
      <w:pPr>
        <w:pStyle w:val="PargrafodaLista"/>
        <w:numPr>
          <w:ilvl w:val="2"/>
          <w:numId w:val="12"/>
        </w:numPr>
        <w:tabs>
          <w:tab w:val="left" w:pos="1311"/>
        </w:tabs>
        <w:spacing w:before="139" w:line="360" w:lineRule="auto"/>
        <w:ind w:left="1310" w:hanging="258"/>
        <w:rPr>
          <w:sz w:val="24"/>
        </w:rPr>
      </w:pPr>
      <w:r>
        <w:rPr>
          <w:sz w:val="24"/>
        </w:rPr>
        <w:lastRenderedPageBreak/>
        <w:t>Para os candidatos do sexo masculino, estar em dia com as obrigações do serviço</w:t>
      </w:r>
      <w:r>
        <w:rPr>
          <w:spacing w:val="-7"/>
          <w:sz w:val="24"/>
        </w:rPr>
        <w:t xml:space="preserve"> </w:t>
      </w:r>
      <w:r>
        <w:rPr>
          <w:sz w:val="24"/>
        </w:rPr>
        <w:t>militar;</w:t>
      </w:r>
    </w:p>
    <w:p w14:paraId="13919401" w14:textId="77777777" w:rsidR="003E0BC1" w:rsidRDefault="008151DE" w:rsidP="000B16E7">
      <w:pPr>
        <w:pStyle w:val="PargrafodaLista"/>
        <w:numPr>
          <w:ilvl w:val="2"/>
          <w:numId w:val="12"/>
        </w:numPr>
        <w:tabs>
          <w:tab w:val="left" w:pos="1313"/>
        </w:tabs>
        <w:spacing w:line="360" w:lineRule="auto"/>
        <w:ind w:left="1312" w:hanging="260"/>
        <w:rPr>
          <w:sz w:val="24"/>
        </w:rPr>
      </w:pPr>
      <w:r>
        <w:rPr>
          <w:sz w:val="24"/>
        </w:rPr>
        <w:t>Estar em plena saúde mental e capacidade física atestada por meio de médico do</w:t>
      </w:r>
      <w:r>
        <w:rPr>
          <w:spacing w:val="-7"/>
          <w:sz w:val="24"/>
        </w:rPr>
        <w:t xml:space="preserve"> </w:t>
      </w:r>
      <w:r>
        <w:rPr>
          <w:sz w:val="24"/>
        </w:rPr>
        <w:t>trabalho;</w:t>
      </w:r>
    </w:p>
    <w:p w14:paraId="52E79C1D" w14:textId="77777777" w:rsidR="003E0BC1" w:rsidRPr="00A62568" w:rsidRDefault="008151DE" w:rsidP="000B16E7">
      <w:pPr>
        <w:pStyle w:val="PargrafodaLista"/>
        <w:numPr>
          <w:ilvl w:val="2"/>
          <w:numId w:val="12"/>
        </w:numPr>
        <w:tabs>
          <w:tab w:val="left" w:pos="1265"/>
        </w:tabs>
        <w:spacing w:line="360" w:lineRule="auto"/>
        <w:ind w:left="1053" w:right="135" w:firstLine="0"/>
        <w:jc w:val="both"/>
        <w:rPr>
          <w:sz w:val="24"/>
        </w:rPr>
      </w:pPr>
      <w:r w:rsidRPr="00A62568">
        <w:rPr>
          <w:sz w:val="24"/>
        </w:rPr>
        <w:t>Não ter sido demitido por justa causa, nas esferas da administração pública direta e indireta, de quaisquer dos poderes da União, dos Estados, do Distrito Federal e dos municípios e não ter sofrido penalidade no exercício de cargo</w:t>
      </w:r>
      <w:r w:rsidRPr="00A62568">
        <w:rPr>
          <w:spacing w:val="31"/>
          <w:sz w:val="24"/>
        </w:rPr>
        <w:t xml:space="preserve"> </w:t>
      </w:r>
      <w:r w:rsidRPr="00A62568">
        <w:rPr>
          <w:sz w:val="24"/>
        </w:rPr>
        <w:t>público;</w:t>
      </w:r>
    </w:p>
    <w:p w14:paraId="1A5CF5C1" w14:textId="77777777" w:rsidR="003E0BC1" w:rsidRPr="00A62568" w:rsidRDefault="008151DE" w:rsidP="000B16E7">
      <w:pPr>
        <w:pStyle w:val="PargrafodaLista"/>
        <w:numPr>
          <w:ilvl w:val="2"/>
          <w:numId w:val="12"/>
        </w:numPr>
        <w:tabs>
          <w:tab w:val="left" w:pos="1347"/>
        </w:tabs>
        <w:spacing w:before="1"/>
        <w:ind w:left="1053" w:right="136" w:firstLine="0"/>
        <w:jc w:val="both"/>
        <w:rPr>
          <w:sz w:val="24"/>
        </w:rPr>
      </w:pPr>
      <w:r w:rsidRPr="00A62568">
        <w:rPr>
          <w:sz w:val="24"/>
        </w:rPr>
        <w:t>Não ter sido condenado por prática de qualquer crime, especialmente crime contra a administração pública e crimes previstos nos artigos 121 a 154-B;  213  a 234-  C; 248 e 249 todos do Decreto-Lei nº</w:t>
      </w:r>
      <w:r w:rsidRPr="00A62568">
        <w:rPr>
          <w:spacing w:val="-12"/>
          <w:sz w:val="24"/>
        </w:rPr>
        <w:t xml:space="preserve"> </w:t>
      </w:r>
      <w:r w:rsidRPr="00A62568">
        <w:rPr>
          <w:sz w:val="24"/>
        </w:rPr>
        <w:t>2.848/1940;</w:t>
      </w:r>
    </w:p>
    <w:p w14:paraId="7B4CB232" w14:textId="00109A6C" w:rsidR="003E0BC1" w:rsidRDefault="008151DE" w:rsidP="000B16E7">
      <w:pPr>
        <w:pStyle w:val="PargrafodaLista"/>
        <w:numPr>
          <w:ilvl w:val="2"/>
          <w:numId w:val="12"/>
        </w:numPr>
        <w:tabs>
          <w:tab w:val="left" w:pos="1349"/>
        </w:tabs>
        <w:ind w:left="1053" w:right="140" w:firstLine="0"/>
        <w:jc w:val="both"/>
        <w:rPr>
          <w:sz w:val="24"/>
        </w:rPr>
      </w:pPr>
      <w:r w:rsidRPr="00A62568">
        <w:rPr>
          <w:sz w:val="24"/>
        </w:rPr>
        <w:t xml:space="preserve">Ficam impedidos de participar do presente processo seletivo os idosos com idade igual ou superior a 60 (sessenta) anos e pessoas com comorbidades, considerando o disposto do Decreto </w:t>
      </w:r>
      <w:r w:rsidR="000677E0" w:rsidRPr="00A62568">
        <w:rPr>
          <w:sz w:val="24"/>
        </w:rPr>
        <w:t xml:space="preserve">Municipal </w:t>
      </w:r>
      <w:r w:rsidR="00206B74">
        <w:rPr>
          <w:sz w:val="23"/>
          <w:szCs w:val="23"/>
        </w:rPr>
        <w:t>2.455 de 17 de Março de 2020</w:t>
      </w:r>
      <w:r w:rsidRPr="00A62568">
        <w:rPr>
          <w:sz w:val="24"/>
        </w:rPr>
        <w:t xml:space="preserve"> e os riscos constantes à exposição ao novo Coronavírus, uma vez que as contratações estão justificadas na substituição dos servidores afastados em razão da idade ou de comorbidades;</w:t>
      </w:r>
    </w:p>
    <w:p w14:paraId="1800DEC1" w14:textId="77777777" w:rsidR="00206B74" w:rsidRPr="00A62568" w:rsidRDefault="00206B74" w:rsidP="00206B74">
      <w:pPr>
        <w:pStyle w:val="PargrafodaLista"/>
        <w:tabs>
          <w:tab w:val="left" w:pos="1349"/>
        </w:tabs>
        <w:ind w:left="1053" w:right="140"/>
        <w:jc w:val="both"/>
        <w:rPr>
          <w:sz w:val="24"/>
        </w:rPr>
      </w:pPr>
    </w:p>
    <w:p w14:paraId="35DA52D0" w14:textId="77777777" w:rsidR="003E0BC1" w:rsidRDefault="008151DE" w:rsidP="00206B74">
      <w:pPr>
        <w:pStyle w:val="Ttulo2"/>
        <w:numPr>
          <w:ilvl w:val="0"/>
          <w:numId w:val="12"/>
        </w:numPr>
        <w:tabs>
          <w:tab w:val="left" w:pos="799"/>
        </w:tabs>
        <w:ind w:firstLine="53"/>
        <w:rPr>
          <w:b w:val="0"/>
        </w:rPr>
      </w:pPr>
      <w:r>
        <w:t>DA</w:t>
      </w:r>
      <w:r>
        <w:rPr>
          <w:spacing w:val="-2"/>
        </w:rPr>
        <w:t xml:space="preserve"> </w:t>
      </w:r>
      <w:r>
        <w:t>INSCRIÇÃO</w:t>
      </w:r>
      <w:r>
        <w:rPr>
          <w:b w:val="0"/>
        </w:rPr>
        <w:t>:</w:t>
      </w:r>
    </w:p>
    <w:p w14:paraId="13A7D613" w14:textId="77777777" w:rsidR="003E0BC1" w:rsidRDefault="003E0BC1">
      <w:pPr>
        <w:pStyle w:val="Corpodetexto"/>
        <w:spacing w:before="3"/>
      </w:pPr>
    </w:p>
    <w:p w14:paraId="28CC4895" w14:textId="77777777" w:rsidR="003E0BC1" w:rsidRDefault="008151DE" w:rsidP="000B16E7">
      <w:pPr>
        <w:pStyle w:val="PargrafodaLista"/>
        <w:numPr>
          <w:ilvl w:val="1"/>
          <w:numId w:val="12"/>
        </w:numPr>
        <w:tabs>
          <w:tab w:val="left" w:pos="1551"/>
        </w:tabs>
        <w:ind w:left="1053" w:right="143" w:firstLine="0"/>
        <w:jc w:val="both"/>
        <w:rPr>
          <w:sz w:val="24"/>
        </w:rPr>
      </w:pPr>
      <w:r>
        <w:rPr>
          <w:sz w:val="24"/>
        </w:rPr>
        <w:t>Para fins de inscrição, o candidato (a) ao Processo Seletivo deverá apresentar obrigatoriamente a seguinte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documentação:</w:t>
      </w:r>
    </w:p>
    <w:p w14:paraId="40094004" w14:textId="77777777" w:rsidR="003E0BC1" w:rsidRDefault="003E0BC1">
      <w:pPr>
        <w:pStyle w:val="Corpodetexto"/>
      </w:pPr>
    </w:p>
    <w:p w14:paraId="3DE9A2A9" w14:textId="77777777" w:rsidR="003E0BC1" w:rsidRDefault="008151DE" w:rsidP="000B16E7">
      <w:pPr>
        <w:pStyle w:val="PargrafodaLista"/>
        <w:numPr>
          <w:ilvl w:val="0"/>
          <w:numId w:val="11"/>
        </w:numPr>
        <w:tabs>
          <w:tab w:val="left" w:pos="1414"/>
        </w:tabs>
        <w:ind w:hanging="361"/>
        <w:jc w:val="both"/>
        <w:rPr>
          <w:sz w:val="24"/>
        </w:rPr>
      </w:pPr>
      <w:r>
        <w:rPr>
          <w:sz w:val="24"/>
        </w:rPr>
        <w:t>Ficha de Inscrição (</w:t>
      </w: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III</w:t>
      </w:r>
      <w:r>
        <w:rPr>
          <w:sz w:val="24"/>
        </w:rPr>
        <w:t>)</w:t>
      </w:r>
    </w:p>
    <w:p w14:paraId="4711F2A1" w14:textId="77777777" w:rsidR="003E0BC1" w:rsidRDefault="003E0BC1">
      <w:pPr>
        <w:pStyle w:val="Corpodetexto"/>
      </w:pPr>
    </w:p>
    <w:p w14:paraId="1695DE09" w14:textId="77777777" w:rsidR="003E0BC1" w:rsidRDefault="008151DE" w:rsidP="000B16E7">
      <w:pPr>
        <w:pStyle w:val="PargrafodaLista"/>
        <w:numPr>
          <w:ilvl w:val="0"/>
          <w:numId w:val="11"/>
        </w:numPr>
        <w:tabs>
          <w:tab w:val="left" w:pos="1414"/>
        </w:tabs>
        <w:ind w:hanging="361"/>
        <w:jc w:val="both"/>
        <w:rPr>
          <w:sz w:val="24"/>
        </w:rPr>
      </w:pPr>
      <w:r>
        <w:rPr>
          <w:sz w:val="24"/>
        </w:rPr>
        <w:t>Ficha de Pontuação (</w:t>
      </w:r>
      <w:r>
        <w:rPr>
          <w:b/>
          <w:sz w:val="24"/>
        </w:rPr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IV</w:t>
      </w:r>
      <w:r>
        <w:rPr>
          <w:sz w:val="24"/>
        </w:rPr>
        <w:t>)</w:t>
      </w:r>
    </w:p>
    <w:p w14:paraId="0E73C70E" w14:textId="77777777" w:rsidR="003E0BC1" w:rsidRDefault="003E0BC1">
      <w:pPr>
        <w:pStyle w:val="Corpodetexto"/>
      </w:pPr>
    </w:p>
    <w:p w14:paraId="0AA81804" w14:textId="77777777" w:rsidR="003E0BC1" w:rsidRDefault="00DE4D78" w:rsidP="000B16E7">
      <w:pPr>
        <w:pStyle w:val="PargrafodaLista"/>
        <w:numPr>
          <w:ilvl w:val="0"/>
          <w:numId w:val="11"/>
        </w:numPr>
        <w:tabs>
          <w:tab w:val="left" w:pos="141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 xml:space="preserve">Modelo de Remetente para entrega do envelope </w:t>
      </w:r>
      <w:r w:rsidR="008151DE">
        <w:rPr>
          <w:sz w:val="24"/>
        </w:rPr>
        <w:t>(</w:t>
      </w:r>
      <w:r w:rsidR="008151DE">
        <w:rPr>
          <w:b/>
          <w:sz w:val="24"/>
        </w:rPr>
        <w:t>anexo</w:t>
      </w:r>
      <w:r w:rsidR="008151DE">
        <w:rPr>
          <w:b/>
          <w:spacing w:val="-1"/>
          <w:sz w:val="24"/>
        </w:rPr>
        <w:t xml:space="preserve"> </w:t>
      </w:r>
      <w:r w:rsidR="008151DE">
        <w:rPr>
          <w:b/>
          <w:sz w:val="24"/>
        </w:rPr>
        <w:t>V</w:t>
      </w:r>
      <w:r w:rsidR="008151DE">
        <w:rPr>
          <w:sz w:val="24"/>
        </w:rPr>
        <w:t>)</w:t>
      </w:r>
    </w:p>
    <w:p w14:paraId="6DAE0035" w14:textId="77777777" w:rsidR="003E0BC1" w:rsidRDefault="003E0BC1">
      <w:pPr>
        <w:pStyle w:val="Corpodetexto"/>
        <w:spacing w:before="11"/>
        <w:rPr>
          <w:sz w:val="23"/>
        </w:rPr>
      </w:pPr>
    </w:p>
    <w:p w14:paraId="474AD848" w14:textId="77777777" w:rsidR="003E0BC1" w:rsidRDefault="000677E0" w:rsidP="000B16E7">
      <w:pPr>
        <w:pStyle w:val="Corpodetexto"/>
        <w:numPr>
          <w:ilvl w:val="0"/>
          <w:numId w:val="10"/>
        </w:numPr>
        <w:ind w:right="142"/>
      </w:pPr>
      <w:r>
        <w:t xml:space="preserve"> </w:t>
      </w:r>
      <w:r w:rsidR="008151DE">
        <w:t>Cópia da Carteira de Identidade ou documento legalmente aceitável, contendo foto, filiação e assinatura do candidato.</w:t>
      </w:r>
    </w:p>
    <w:p w14:paraId="1D5812B5" w14:textId="77777777" w:rsidR="003E0BC1" w:rsidRDefault="003E0BC1">
      <w:pPr>
        <w:pStyle w:val="Corpodetexto"/>
      </w:pPr>
    </w:p>
    <w:p w14:paraId="56D26758" w14:textId="77777777" w:rsidR="003E0BC1" w:rsidRDefault="000677E0" w:rsidP="000B16E7">
      <w:pPr>
        <w:pStyle w:val="PargrafodaLista"/>
        <w:numPr>
          <w:ilvl w:val="0"/>
          <w:numId w:val="10"/>
        </w:numPr>
        <w:tabs>
          <w:tab w:val="left" w:pos="1299"/>
        </w:tabs>
        <w:ind w:hanging="246"/>
        <w:jc w:val="both"/>
        <w:rPr>
          <w:sz w:val="24"/>
        </w:rPr>
      </w:pPr>
      <w:r>
        <w:rPr>
          <w:sz w:val="24"/>
        </w:rPr>
        <w:t xml:space="preserve"> </w:t>
      </w:r>
      <w:r w:rsidR="008151DE">
        <w:rPr>
          <w:sz w:val="24"/>
        </w:rPr>
        <w:t>Cópia do</w:t>
      </w:r>
      <w:r w:rsidR="008151DE">
        <w:rPr>
          <w:spacing w:val="-2"/>
          <w:sz w:val="24"/>
        </w:rPr>
        <w:t xml:space="preserve"> </w:t>
      </w:r>
      <w:r w:rsidR="008151DE">
        <w:rPr>
          <w:sz w:val="24"/>
        </w:rPr>
        <w:t>CPF;</w:t>
      </w:r>
    </w:p>
    <w:p w14:paraId="60D380A5" w14:textId="77777777" w:rsidR="003E0BC1" w:rsidRDefault="003E0BC1">
      <w:pPr>
        <w:pStyle w:val="Corpodetexto"/>
        <w:spacing w:before="9"/>
        <w:rPr>
          <w:sz w:val="23"/>
        </w:rPr>
      </w:pPr>
    </w:p>
    <w:p w14:paraId="2CFB2670" w14:textId="77777777" w:rsidR="003E0BC1" w:rsidRDefault="008151DE" w:rsidP="000B16E7">
      <w:pPr>
        <w:pStyle w:val="PargrafodaLista"/>
        <w:numPr>
          <w:ilvl w:val="0"/>
          <w:numId w:val="10"/>
        </w:numPr>
        <w:tabs>
          <w:tab w:val="left" w:pos="1272"/>
        </w:tabs>
        <w:ind w:left="1271" w:hanging="219"/>
        <w:jc w:val="both"/>
        <w:rPr>
          <w:sz w:val="24"/>
        </w:rPr>
      </w:pPr>
      <w:r>
        <w:rPr>
          <w:sz w:val="24"/>
        </w:rPr>
        <w:t>Título de eleitor e comprovante de quitação</w:t>
      </w:r>
      <w:r>
        <w:rPr>
          <w:spacing w:val="-8"/>
          <w:sz w:val="24"/>
        </w:rPr>
        <w:t xml:space="preserve"> </w:t>
      </w:r>
      <w:r>
        <w:rPr>
          <w:sz w:val="24"/>
        </w:rPr>
        <w:t>eleitoral;</w:t>
      </w:r>
    </w:p>
    <w:p w14:paraId="39FE7120" w14:textId="77777777" w:rsidR="003E0BC1" w:rsidRDefault="003E0BC1">
      <w:pPr>
        <w:pStyle w:val="Corpodetexto"/>
      </w:pPr>
    </w:p>
    <w:p w14:paraId="7146BBAD" w14:textId="77777777" w:rsidR="003E0BC1" w:rsidRDefault="008151DE" w:rsidP="000B16E7">
      <w:pPr>
        <w:pStyle w:val="PargrafodaLista"/>
        <w:numPr>
          <w:ilvl w:val="0"/>
          <w:numId w:val="10"/>
        </w:numPr>
        <w:tabs>
          <w:tab w:val="left" w:pos="1313"/>
        </w:tabs>
        <w:ind w:left="1312" w:hanging="260"/>
        <w:jc w:val="both"/>
        <w:rPr>
          <w:sz w:val="24"/>
        </w:rPr>
      </w:pPr>
      <w:r>
        <w:rPr>
          <w:sz w:val="24"/>
        </w:rPr>
        <w:t>Certificado de reservista para candidatos do sexo</w:t>
      </w:r>
      <w:r>
        <w:rPr>
          <w:spacing w:val="-15"/>
          <w:sz w:val="24"/>
        </w:rPr>
        <w:t xml:space="preserve"> </w:t>
      </w:r>
      <w:r>
        <w:rPr>
          <w:sz w:val="24"/>
        </w:rPr>
        <w:t>masculino;</w:t>
      </w:r>
    </w:p>
    <w:p w14:paraId="419AE0FF" w14:textId="77777777" w:rsidR="003E0BC1" w:rsidRDefault="000677E0" w:rsidP="000677E0">
      <w:pPr>
        <w:pStyle w:val="Corpodetexto"/>
        <w:tabs>
          <w:tab w:val="left" w:pos="4102"/>
        </w:tabs>
        <w:spacing w:before="6"/>
        <w:rPr>
          <w:sz w:val="15"/>
        </w:rPr>
      </w:pPr>
      <w:r>
        <w:rPr>
          <w:sz w:val="15"/>
        </w:rPr>
        <w:tab/>
      </w:r>
    </w:p>
    <w:p w14:paraId="6DB667EE" w14:textId="77777777" w:rsidR="003E0BC1" w:rsidRDefault="00012387">
      <w:pPr>
        <w:pStyle w:val="Corpodetexto"/>
        <w:spacing w:before="90"/>
        <w:ind w:left="1019"/>
        <w:jc w:val="both"/>
      </w:pPr>
      <w:r>
        <w:t>h</w:t>
      </w:r>
      <w:r w:rsidR="008151DE">
        <w:t>) Comprovante de residência atual;</w:t>
      </w:r>
    </w:p>
    <w:p w14:paraId="09BE18BD" w14:textId="77777777" w:rsidR="003E0BC1" w:rsidRDefault="003E0BC1">
      <w:pPr>
        <w:pStyle w:val="Corpodetexto"/>
      </w:pPr>
    </w:p>
    <w:p w14:paraId="5CC7C720" w14:textId="77777777" w:rsidR="003E0BC1" w:rsidRPr="00012387" w:rsidRDefault="008151DE" w:rsidP="000B16E7">
      <w:pPr>
        <w:pStyle w:val="PargrafodaLista"/>
        <w:numPr>
          <w:ilvl w:val="0"/>
          <w:numId w:val="9"/>
        </w:numPr>
        <w:tabs>
          <w:tab w:val="left" w:pos="1229"/>
        </w:tabs>
        <w:ind w:right="146" w:hanging="26"/>
        <w:jc w:val="both"/>
        <w:rPr>
          <w:sz w:val="24"/>
        </w:rPr>
      </w:pPr>
      <w:r w:rsidRPr="00012387">
        <w:rPr>
          <w:sz w:val="24"/>
        </w:rPr>
        <w:t>No ato da inscrição cópia de diploma e/ou declaração de conclusão de cursos que comprovem a habilitação exigida para a função, com apresentação dos originais para</w:t>
      </w:r>
      <w:r w:rsidRPr="00012387">
        <w:rPr>
          <w:spacing w:val="-2"/>
          <w:sz w:val="24"/>
        </w:rPr>
        <w:t xml:space="preserve"> </w:t>
      </w:r>
      <w:r w:rsidRPr="00012387">
        <w:rPr>
          <w:sz w:val="24"/>
        </w:rPr>
        <w:t>conferência;</w:t>
      </w:r>
    </w:p>
    <w:p w14:paraId="772F06DD" w14:textId="77777777" w:rsidR="003E0BC1" w:rsidRDefault="003E0BC1">
      <w:pPr>
        <w:pStyle w:val="Corpodetexto"/>
      </w:pPr>
    </w:p>
    <w:p w14:paraId="6227503B" w14:textId="77777777" w:rsidR="003E0BC1" w:rsidRDefault="008151DE" w:rsidP="000B16E7">
      <w:pPr>
        <w:pStyle w:val="PargrafodaLista"/>
        <w:numPr>
          <w:ilvl w:val="0"/>
          <w:numId w:val="9"/>
        </w:numPr>
        <w:tabs>
          <w:tab w:val="left" w:pos="1334"/>
        </w:tabs>
        <w:ind w:right="145" w:firstLine="0"/>
        <w:jc w:val="both"/>
        <w:rPr>
          <w:sz w:val="24"/>
        </w:rPr>
      </w:pPr>
      <w:r>
        <w:rPr>
          <w:sz w:val="24"/>
        </w:rPr>
        <w:t>Cópia de comprovante dos títulos declarados, através de certificados ou declarações com apresentação dos originais no ato da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inscrição;</w:t>
      </w:r>
    </w:p>
    <w:p w14:paraId="193DE2B1" w14:textId="77777777" w:rsidR="003E0BC1" w:rsidRDefault="003E0BC1">
      <w:pPr>
        <w:pStyle w:val="Corpodetexto"/>
      </w:pPr>
    </w:p>
    <w:p w14:paraId="762E726B" w14:textId="77777777" w:rsidR="003E0BC1" w:rsidRPr="00AE2965" w:rsidRDefault="008151DE" w:rsidP="000B16E7">
      <w:pPr>
        <w:pStyle w:val="PargrafodaLista"/>
        <w:numPr>
          <w:ilvl w:val="0"/>
          <w:numId w:val="9"/>
        </w:numPr>
        <w:tabs>
          <w:tab w:val="left" w:pos="1241"/>
        </w:tabs>
        <w:ind w:right="139" w:firstLine="0"/>
        <w:jc w:val="both"/>
        <w:rPr>
          <w:sz w:val="24"/>
        </w:rPr>
      </w:pPr>
      <w:r w:rsidRPr="00AE2965">
        <w:rPr>
          <w:sz w:val="24"/>
        </w:rPr>
        <w:t xml:space="preserve">Contagem de tempo de serviço prestado na esfera federal, estadual, municipal ou na iniciativa privada, </w:t>
      </w:r>
      <w:r w:rsidRPr="00070056">
        <w:rPr>
          <w:bCs/>
          <w:sz w:val="24"/>
        </w:rPr>
        <w:t>no cargo a que concorre</w:t>
      </w:r>
      <w:r w:rsidRPr="00AE2965">
        <w:rPr>
          <w:sz w:val="24"/>
        </w:rPr>
        <w:t>, através de certidão expedida pelo Órgão no qual o serviço foi prestado;</w:t>
      </w:r>
    </w:p>
    <w:p w14:paraId="6EE87611" w14:textId="77777777" w:rsidR="003E0BC1" w:rsidRDefault="003E0BC1">
      <w:pPr>
        <w:pStyle w:val="Corpodetexto"/>
        <w:spacing w:before="1"/>
      </w:pPr>
    </w:p>
    <w:p w14:paraId="67066C79" w14:textId="77777777" w:rsidR="003E0BC1" w:rsidRDefault="008151DE" w:rsidP="000B16E7">
      <w:pPr>
        <w:pStyle w:val="PargrafodaLista"/>
        <w:numPr>
          <w:ilvl w:val="0"/>
          <w:numId w:val="9"/>
        </w:numPr>
        <w:tabs>
          <w:tab w:val="left" w:pos="1402"/>
        </w:tabs>
        <w:ind w:right="137" w:firstLine="0"/>
        <w:jc w:val="both"/>
        <w:rPr>
          <w:sz w:val="24"/>
        </w:rPr>
      </w:pPr>
      <w:r>
        <w:rPr>
          <w:sz w:val="24"/>
        </w:rPr>
        <w:t xml:space="preserve">A comprovação da contagem de tempo através de carteira de trabalho será comprovada através de fotocópia das páginas referente à qualificação civil do candidato e ao registro de contrato de </w:t>
      </w:r>
      <w:r>
        <w:rPr>
          <w:sz w:val="24"/>
        </w:rPr>
        <w:lastRenderedPageBreak/>
        <w:t>trabalho, acompanhados da carteira</w:t>
      </w:r>
      <w:r>
        <w:rPr>
          <w:spacing w:val="-3"/>
          <w:sz w:val="24"/>
        </w:rPr>
        <w:t xml:space="preserve"> </w:t>
      </w:r>
      <w:r>
        <w:rPr>
          <w:sz w:val="24"/>
        </w:rPr>
        <w:t>original;</w:t>
      </w:r>
    </w:p>
    <w:p w14:paraId="7C7C595C" w14:textId="77777777" w:rsidR="003E0BC1" w:rsidRDefault="003E0BC1">
      <w:pPr>
        <w:pStyle w:val="Corpodetexto"/>
      </w:pPr>
    </w:p>
    <w:p w14:paraId="497D24D8" w14:textId="7D8F09C3" w:rsidR="003E0BC1" w:rsidRDefault="008151DE" w:rsidP="000B16E7">
      <w:pPr>
        <w:pStyle w:val="PargrafodaLista"/>
        <w:numPr>
          <w:ilvl w:val="0"/>
          <w:numId w:val="9"/>
        </w:numPr>
        <w:tabs>
          <w:tab w:val="left" w:pos="1339"/>
        </w:tabs>
        <w:ind w:right="139" w:firstLine="0"/>
        <w:jc w:val="both"/>
        <w:rPr>
          <w:sz w:val="24"/>
        </w:rPr>
      </w:pPr>
      <w:r>
        <w:rPr>
          <w:sz w:val="24"/>
        </w:rPr>
        <w:t>Toda documentação apresentada deverá estar relacionada no verso d</w:t>
      </w:r>
      <w:r w:rsidR="00012387">
        <w:rPr>
          <w:sz w:val="24"/>
        </w:rPr>
        <w:t xml:space="preserve">o envelope que será entregue na </w:t>
      </w:r>
      <w:r>
        <w:rPr>
          <w:b/>
          <w:sz w:val="24"/>
        </w:rPr>
        <w:t>S</w:t>
      </w:r>
      <w:r w:rsidR="00AE2965">
        <w:rPr>
          <w:b/>
          <w:sz w:val="24"/>
        </w:rPr>
        <w:t>ecretaria Municipal de Educação,</w:t>
      </w:r>
      <w:r w:rsidR="00012387">
        <w:rPr>
          <w:b/>
          <w:sz w:val="24"/>
        </w:rPr>
        <w:t xml:space="preserve"> localizado </w:t>
      </w:r>
      <w:r w:rsidR="00070056">
        <w:rPr>
          <w:b/>
          <w:sz w:val="24"/>
        </w:rPr>
        <w:t>a Rua Antonieta Camilo de Souza</w:t>
      </w:r>
      <w:r>
        <w:rPr>
          <w:b/>
          <w:sz w:val="24"/>
        </w:rPr>
        <w:t>,</w:t>
      </w:r>
      <w:r w:rsidR="00070056">
        <w:rPr>
          <w:b/>
          <w:sz w:val="24"/>
        </w:rPr>
        <w:t xml:space="preserve"> 146, Bairro José Brandão de Oliveira, </w:t>
      </w:r>
      <w:r>
        <w:rPr>
          <w:b/>
          <w:sz w:val="24"/>
        </w:rPr>
        <w:t xml:space="preserve"> </w:t>
      </w:r>
      <w:r w:rsidR="00FF474B" w:rsidRPr="00FF474B">
        <w:rPr>
          <w:b/>
          <w:sz w:val="24"/>
        </w:rPr>
        <w:t>São Sebastião da Bela Vista/MG</w:t>
      </w:r>
      <w:r>
        <w:rPr>
          <w:sz w:val="24"/>
        </w:rPr>
        <w:t>, no ato da inscrição, constando o nome, o cargo pretendido, número de folhas e assinatura do</w:t>
      </w:r>
      <w:r>
        <w:rPr>
          <w:spacing w:val="-4"/>
          <w:sz w:val="24"/>
        </w:rPr>
        <w:t xml:space="preserve"> </w:t>
      </w:r>
      <w:r>
        <w:rPr>
          <w:sz w:val="24"/>
        </w:rPr>
        <w:t>candidato;</w:t>
      </w:r>
    </w:p>
    <w:p w14:paraId="60FB4736" w14:textId="77777777" w:rsidR="003E0BC1" w:rsidRDefault="003E0BC1">
      <w:pPr>
        <w:pStyle w:val="Corpodetexto"/>
      </w:pPr>
    </w:p>
    <w:p w14:paraId="22E7CD2B" w14:textId="77777777" w:rsidR="003E0BC1" w:rsidRDefault="008151DE" w:rsidP="000B16E7">
      <w:pPr>
        <w:pStyle w:val="PargrafodaLista"/>
        <w:numPr>
          <w:ilvl w:val="0"/>
          <w:numId w:val="9"/>
        </w:numPr>
        <w:tabs>
          <w:tab w:val="left" w:pos="1279"/>
        </w:tabs>
        <w:spacing w:before="1"/>
        <w:ind w:right="144" w:firstLine="0"/>
        <w:jc w:val="both"/>
        <w:rPr>
          <w:sz w:val="24"/>
        </w:rPr>
      </w:pPr>
      <w:r>
        <w:rPr>
          <w:sz w:val="24"/>
        </w:rPr>
        <w:t xml:space="preserve">As informações prestadas na Ficha de Inscrição são de inteira responsabilidade do </w:t>
      </w:r>
      <w:r w:rsidRPr="00AE2965">
        <w:rPr>
          <w:sz w:val="24"/>
        </w:rPr>
        <w:t>candidato ou procurador</w:t>
      </w:r>
      <w:r>
        <w:rPr>
          <w:sz w:val="24"/>
        </w:rPr>
        <w:t>, cabendo à Comissão Especial do Processo Seletivo Público Simplificado o direito de excluir do certame àquele que preenchê-la com dados incorretos ou</w:t>
      </w:r>
      <w:r>
        <w:rPr>
          <w:spacing w:val="-2"/>
          <w:sz w:val="24"/>
        </w:rPr>
        <w:t xml:space="preserve"> </w:t>
      </w:r>
      <w:r>
        <w:rPr>
          <w:sz w:val="24"/>
        </w:rPr>
        <w:t>rasurados;</w:t>
      </w:r>
    </w:p>
    <w:p w14:paraId="31B6A956" w14:textId="77777777" w:rsidR="003E0BC1" w:rsidRDefault="003E0BC1">
      <w:pPr>
        <w:pStyle w:val="Corpodetexto"/>
      </w:pPr>
    </w:p>
    <w:p w14:paraId="478B235B" w14:textId="77777777" w:rsidR="003E0BC1" w:rsidRDefault="008151DE" w:rsidP="000B16E7">
      <w:pPr>
        <w:pStyle w:val="PargrafodaLista"/>
        <w:numPr>
          <w:ilvl w:val="0"/>
          <w:numId w:val="9"/>
        </w:numPr>
        <w:tabs>
          <w:tab w:val="left" w:pos="1361"/>
        </w:tabs>
        <w:ind w:left="1053" w:right="138" w:firstLine="0"/>
        <w:jc w:val="both"/>
        <w:rPr>
          <w:sz w:val="24"/>
        </w:rPr>
      </w:pPr>
      <w:r>
        <w:rPr>
          <w:sz w:val="24"/>
        </w:rPr>
        <w:t>Para comprovação dos títulos relacionados no Anexo IV deste Edital, o candidato deverá apresentar certificado de uma instituição pública ou privada regularizada pelo órgão próprio do Sistema Oficial de Ensino no âmbito municipal, estadual e/ou federal, contendo a carga horária, data de emissão, identificação da instituição com a assinatura do responsável pela organização/emissão do respectivo curso/certificado/declaração, e menção do ato normativo (portaria, decreto ou resolução) de regularização da instituição, quando</w:t>
      </w:r>
      <w:r>
        <w:rPr>
          <w:spacing w:val="35"/>
          <w:sz w:val="24"/>
        </w:rPr>
        <w:t xml:space="preserve"> </w:t>
      </w:r>
      <w:r>
        <w:rPr>
          <w:sz w:val="24"/>
        </w:rPr>
        <w:t>privada;</w:t>
      </w:r>
    </w:p>
    <w:p w14:paraId="3FD82F1A" w14:textId="77777777" w:rsidR="003E0BC1" w:rsidRDefault="003E0BC1">
      <w:pPr>
        <w:pStyle w:val="Corpodetexto"/>
        <w:spacing w:before="3"/>
      </w:pPr>
    </w:p>
    <w:p w14:paraId="6393D880" w14:textId="64A763F8" w:rsidR="003E0BC1" w:rsidRDefault="00CA4D78">
      <w:pPr>
        <w:pStyle w:val="Corpodetexto"/>
        <w:tabs>
          <w:tab w:val="left" w:pos="7257"/>
          <w:tab w:val="left" w:pos="9145"/>
          <w:tab w:val="left" w:pos="9452"/>
        </w:tabs>
        <w:ind w:left="1048" w:right="142"/>
      </w:pPr>
      <w:r>
        <w:t>p</w:t>
      </w:r>
      <w:r w:rsidR="00012387">
        <w:t xml:space="preserve">) </w:t>
      </w:r>
      <w:r w:rsidR="008151DE">
        <w:t>A</w:t>
      </w:r>
      <w:r w:rsidR="008151DE">
        <w:rPr>
          <w:spacing w:val="39"/>
        </w:rPr>
        <w:t xml:space="preserve"> </w:t>
      </w:r>
      <w:r w:rsidR="008151DE">
        <w:t>nota</w:t>
      </w:r>
      <w:r w:rsidR="008151DE">
        <w:rPr>
          <w:spacing w:val="39"/>
        </w:rPr>
        <w:t xml:space="preserve"> </w:t>
      </w:r>
      <w:r w:rsidR="008151DE">
        <w:t>final</w:t>
      </w:r>
      <w:r w:rsidR="008151DE">
        <w:rPr>
          <w:spacing w:val="41"/>
        </w:rPr>
        <w:t xml:space="preserve"> </w:t>
      </w:r>
      <w:r w:rsidR="008151DE">
        <w:t>do</w:t>
      </w:r>
      <w:r w:rsidR="008151DE">
        <w:rPr>
          <w:spacing w:val="39"/>
        </w:rPr>
        <w:t xml:space="preserve"> </w:t>
      </w:r>
      <w:r w:rsidR="008151DE">
        <w:t>candidato</w:t>
      </w:r>
      <w:r w:rsidR="008151DE">
        <w:rPr>
          <w:spacing w:val="39"/>
        </w:rPr>
        <w:t xml:space="preserve"> </w:t>
      </w:r>
      <w:r w:rsidR="008151DE">
        <w:t>será</w:t>
      </w:r>
      <w:r w:rsidR="008151DE">
        <w:rPr>
          <w:spacing w:val="38"/>
        </w:rPr>
        <w:t xml:space="preserve"> </w:t>
      </w:r>
      <w:r w:rsidR="008151DE">
        <w:t>a</w:t>
      </w:r>
      <w:r w:rsidR="008151DE">
        <w:rPr>
          <w:spacing w:val="38"/>
        </w:rPr>
        <w:t xml:space="preserve"> </w:t>
      </w:r>
      <w:r w:rsidR="008151DE">
        <w:t>somatória</w:t>
      </w:r>
      <w:r w:rsidR="008151DE">
        <w:rPr>
          <w:spacing w:val="41"/>
        </w:rPr>
        <w:t xml:space="preserve"> </w:t>
      </w:r>
      <w:r w:rsidR="008151DE">
        <w:t>da</w:t>
      </w:r>
      <w:r w:rsidR="008151DE">
        <w:rPr>
          <w:spacing w:val="38"/>
        </w:rPr>
        <w:t xml:space="preserve"> </w:t>
      </w:r>
      <w:r w:rsidR="00012387">
        <w:t xml:space="preserve">avaliação </w:t>
      </w:r>
      <w:r w:rsidR="008151DE">
        <w:t>de</w:t>
      </w:r>
      <w:r w:rsidR="008151DE">
        <w:rPr>
          <w:spacing w:val="39"/>
        </w:rPr>
        <w:t xml:space="preserve"> </w:t>
      </w:r>
      <w:r w:rsidR="008151DE">
        <w:t>Títulos/cursos</w:t>
      </w:r>
      <w:r w:rsidR="00DE4D78">
        <w:t xml:space="preserve"> </w:t>
      </w:r>
      <w:r w:rsidR="00012387">
        <w:t xml:space="preserve"> </w:t>
      </w:r>
      <w:r w:rsidR="008151DE">
        <w:t>e</w:t>
      </w:r>
      <w:r w:rsidR="00DE4D78">
        <w:t xml:space="preserve"> </w:t>
      </w:r>
      <w:r w:rsidR="008151DE">
        <w:t xml:space="preserve">Tempo </w:t>
      </w:r>
      <w:r w:rsidR="008151DE">
        <w:rPr>
          <w:spacing w:val="-10"/>
        </w:rPr>
        <w:t xml:space="preserve">de </w:t>
      </w:r>
      <w:r w:rsidR="008151DE">
        <w:rPr>
          <w:spacing w:val="-3"/>
        </w:rPr>
        <w:t>Serviço.</w:t>
      </w:r>
    </w:p>
    <w:p w14:paraId="39E5A175" w14:textId="77777777" w:rsidR="003E0BC1" w:rsidRDefault="003E0BC1">
      <w:pPr>
        <w:pStyle w:val="Corpodetexto"/>
        <w:spacing w:before="9"/>
        <w:rPr>
          <w:sz w:val="23"/>
        </w:rPr>
      </w:pPr>
    </w:p>
    <w:p w14:paraId="396FE21E" w14:textId="77777777" w:rsidR="003E0BC1" w:rsidRDefault="008151DE">
      <w:pPr>
        <w:pStyle w:val="Ttulo2"/>
        <w:spacing w:before="1"/>
        <w:ind w:left="839"/>
      </w:pPr>
      <w:bookmarkStart w:id="1" w:name="5–_DOS_REQUISITOS_PARA_INVESTIDURA"/>
      <w:bookmarkEnd w:id="1"/>
      <w:r>
        <w:t>5</w:t>
      </w:r>
      <w:r>
        <w:rPr>
          <w:b w:val="0"/>
        </w:rPr>
        <w:t xml:space="preserve">– </w:t>
      </w:r>
      <w:r>
        <w:t>DOS REQUISITOS PARA INVESTIDURA</w:t>
      </w:r>
    </w:p>
    <w:p w14:paraId="14425FDC" w14:textId="77777777" w:rsidR="003E0BC1" w:rsidRDefault="003E0BC1">
      <w:pPr>
        <w:pStyle w:val="Corpodetexto"/>
        <w:spacing w:before="11"/>
        <w:rPr>
          <w:b/>
          <w:sz w:val="23"/>
        </w:rPr>
      </w:pPr>
    </w:p>
    <w:p w14:paraId="51642EEC" w14:textId="77777777" w:rsidR="003E0BC1" w:rsidRDefault="008151DE">
      <w:pPr>
        <w:pStyle w:val="Corpodetexto"/>
        <w:ind w:left="1199"/>
      </w:pPr>
      <w:bookmarkStart w:id="2" w:name="5.1_Estabelece_como_requisitos_mínimos_p"/>
      <w:bookmarkEnd w:id="2"/>
      <w:r>
        <w:rPr>
          <w:b/>
        </w:rPr>
        <w:t xml:space="preserve">5.1 </w:t>
      </w:r>
      <w:r>
        <w:t>Estabelece como requisitos mínimos para os cargos:</w:t>
      </w:r>
    </w:p>
    <w:p w14:paraId="0B68EFD3" w14:textId="77777777" w:rsidR="003E0BC1" w:rsidRDefault="003E0BC1">
      <w:pPr>
        <w:pStyle w:val="Corpodetexto"/>
        <w:rPr>
          <w:sz w:val="20"/>
        </w:rPr>
      </w:pPr>
    </w:p>
    <w:p w14:paraId="53C52E32" w14:textId="77777777" w:rsidR="003E0BC1" w:rsidRDefault="003E0BC1">
      <w:pPr>
        <w:pStyle w:val="Corpodetexto"/>
        <w:spacing w:before="8"/>
        <w:rPr>
          <w:sz w:val="12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6"/>
        <w:gridCol w:w="4405"/>
      </w:tblGrid>
      <w:tr w:rsidR="003E0BC1" w14:paraId="334DA5C8" w14:textId="77777777" w:rsidTr="00E91D4E">
        <w:trPr>
          <w:trHeight w:val="288"/>
        </w:trPr>
        <w:tc>
          <w:tcPr>
            <w:tcW w:w="4386" w:type="dxa"/>
          </w:tcPr>
          <w:p w14:paraId="4E8A0503" w14:textId="77777777" w:rsidR="003E0BC1" w:rsidRDefault="008151DE" w:rsidP="00E91D4E">
            <w:pPr>
              <w:pStyle w:val="TableParagraph"/>
              <w:spacing w:before="11" w:line="257" w:lineRule="exact"/>
              <w:ind w:left="1724" w:right="1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  <w:tc>
          <w:tcPr>
            <w:tcW w:w="4405" w:type="dxa"/>
          </w:tcPr>
          <w:p w14:paraId="1FEF1D8E" w14:textId="77777777" w:rsidR="003E0BC1" w:rsidRDefault="008151DE" w:rsidP="00E91D4E">
            <w:pPr>
              <w:pStyle w:val="TableParagraph"/>
              <w:spacing w:before="11" w:line="257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REQUISITOS MÍNIMOS</w:t>
            </w:r>
          </w:p>
        </w:tc>
      </w:tr>
      <w:tr w:rsidR="003E0BC1" w14:paraId="607BB350" w14:textId="77777777" w:rsidTr="00E91D4E">
        <w:trPr>
          <w:trHeight w:val="926"/>
        </w:trPr>
        <w:tc>
          <w:tcPr>
            <w:tcW w:w="4386" w:type="dxa"/>
            <w:tcBorders>
              <w:bottom w:val="single" w:sz="4" w:space="0" w:color="auto"/>
            </w:tcBorders>
          </w:tcPr>
          <w:p w14:paraId="44DDB14A" w14:textId="77777777" w:rsidR="003E0BC1" w:rsidRDefault="003E0BC1" w:rsidP="00E91D4E">
            <w:pPr>
              <w:pStyle w:val="TableParagraph"/>
              <w:spacing w:before="8"/>
              <w:ind w:left="362"/>
              <w:rPr>
                <w:sz w:val="25"/>
              </w:rPr>
            </w:pPr>
          </w:p>
          <w:p w14:paraId="07E7303D" w14:textId="77777777" w:rsidR="00DE4D78" w:rsidRPr="00DE4D78" w:rsidRDefault="005B4948" w:rsidP="00E91D4E">
            <w:pPr>
              <w:pStyle w:val="TableParagraph"/>
              <w:tabs>
                <w:tab w:val="left" w:pos="830"/>
                <w:tab w:val="left" w:pos="831"/>
              </w:tabs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Assistente Social </w:t>
            </w:r>
            <w:r w:rsidRPr="00DE4D78">
              <w:rPr>
                <w:b/>
                <w:sz w:val="24"/>
              </w:rPr>
              <w:t xml:space="preserve"> 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4B324B28" w14:textId="77777777" w:rsidR="003E0BC1" w:rsidRDefault="003E0BC1" w:rsidP="00E91D4E">
            <w:pPr>
              <w:pStyle w:val="TableParagraph"/>
              <w:spacing w:before="3"/>
              <w:rPr>
                <w:sz w:val="25"/>
              </w:rPr>
            </w:pPr>
          </w:p>
          <w:p w14:paraId="637A23CE" w14:textId="77777777" w:rsidR="003E0BC1" w:rsidRDefault="005B4948" w:rsidP="000B16E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Ensino Superior</w:t>
            </w:r>
          </w:p>
          <w:p w14:paraId="5FBC93B7" w14:textId="77777777" w:rsidR="003E0BC1" w:rsidRPr="00012387" w:rsidRDefault="003E0BC1" w:rsidP="00E91D4E">
            <w:pPr>
              <w:pStyle w:val="TableParagraph"/>
              <w:tabs>
                <w:tab w:val="left" w:pos="829"/>
                <w:tab w:val="left" w:pos="830"/>
              </w:tabs>
              <w:spacing w:before="10"/>
              <w:ind w:left="468"/>
            </w:pPr>
          </w:p>
        </w:tc>
      </w:tr>
      <w:tr w:rsidR="00DE4D78" w14:paraId="6ECFA19B" w14:textId="77777777" w:rsidTr="00E91D4E">
        <w:trPr>
          <w:trHeight w:val="243"/>
        </w:trPr>
        <w:tc>
          <w:tcPr>
            <w:tcW w:w="4386" w:type="dxa"/>
            <w:tcBorders>
              <w:top w:val="single" w:sz="4" w:space="0" w:color="auto"/>
            </w:tcBorders>
          </w:tcPr>
          <w:p w14:paraId="049AEA1E" w14:textId="77777777" w:rsidR="00AE2965" w:rsidRDefault="00AE2965" w:rsidP="00E91D4E">
            <w:pPr>
              <w:pStyle w:val="TableParagraph"/>
              <w:tabs>
                <w:tab w:val="left" w:pos="830"/>
                <w:tab w:val="left" w:pos="831"/>
              </w:tabs>
              <w:ind w:left="362"/>
              <w:rPr>
                <w:b/>
                <w:sz w:val="24"/>
              </w:rPr>
            </w:pPr>
          </w:p>
          <w:p w14:paraId="46144382" w14:textId="78478AB2" w:rsidR="00DE4D78" w:rsidRDefault="00E91D4E" w:rsidP="00E91D4E">
            <w:pPr>
              <w:pStyle w:val="TableParagraph"/>
              <w:tabs>
                <w:tab w:val="left" w:pos="830"/>
                <w:tab w:val="left" w:pos="831"/>
              </w:tabs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Auxiliar de Serviços Gerais</w:t>
            </w:r>
          </w:p>
          <w:p w14:paraId="126EBE6D" w14:textId="77777777" w:rsidR="00AE2965" w:rsidRDefault="00AE2965" w:rsidP="00E91D4E">
            <w:pPr>
              <w:pStyle w:val="TableParagraph"/>
              <w:tabs>
                <w:tab w:val="left" w:pos="830"/>
                <w:tab w:val="left" w:pos="831"/>
              </w:tabs>
              <w:ind w:left="362"/>
              <w:rPr>
                <w:sz w:val="25"/>
              </w:rPr>
            </w:pP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3D8C1A2A" w14:textId="640E9C12" w:rsidR="005B4948" w:rsidRDefault="00E91D4E" w:rsidP="000B16E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Alfabetizado</w:t>
            </w:r>
          </w:p>
          <w:p w14:paraId="42D48A6F" w14:textId="77777777" w:rsidR="00DE4D78" w:rsidRDefault="00DE4D78" w:rsidP="00E91D4E">
            <w:pPr>
              <w:jc w:val="right"/>
              <w:rPr>
                <w:sz w:val="25"/>
              </w:rPr>
            </w:pPr>
          </w:p>
        </w:tc>
      </w:tr>
      <w:tr w:rsidR="003E0BC1" w14:paraId="70282173" w14:textId="77777777" w:rsidTr="00E91D4E">
        <w:trPr>
          <w:trHeight w:val="400"/>
        </w:trPr>
        <w:tc>
          <w:tcPr>
            <w:tcW w:w="4386" w:type="dxa"/>
            <w:tcBorders>
              <w:bottom w:val="single" w:sz="4" w:space="0" w:color="auto"/>
            </w:tcBorders>
          </w:tcPr>
          <w:p w14:paraId="647A7DAD" w14:textId="77777777" w:rsidR="00070056" w:rsidRDefault="00070056" w:rsidP="00E91D4E">
            <w:pPr>
              <w:pStyle w:val="TableParagraph"/>
              <w:spacing w:before="9"/>
              <w:ind w:left="362"/>
              <w:rPr>
                <w:b/>
                <w:sz w:val="24"/>
              </w:rPr>
            </w:pPr>
          </w:p>
          <w:p w14:paraId="4F472269" w14:textId="3D35363B" w:rsidR="00AE2965" w:rsidRDefault="00070056" w:rsidP="00E91D4E">
            <w:pPr>
              <w:pStyle w:val="TableParagraph"/>
              <w:spacing w:before="9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Monitor</w:t>
            </w:r>
            <w:r w:rsidR="007A2CF5">
              <w:rPr>
                <w:b/>
                <w:sz w:val="24"/>
              </w:rPr>
              <w:t xml:space="preserve">  de creche</w:t>
            </w:r>
          </w:p>
          <w:p w14:paraId="20208BC0" w14:textId="4A3430F6" w:rsidR="00070056" w:rsidRDefault="00070056" w:rsidP="00E91D4E">
            <w:pPr>
              <w:pStyle w:val="TableParagraph"/>
              <w:spacing w:before="9"/>
              <w:ind w:left="362"/>
              <w:rPr>
                <w:b/>
                <w:sz w:val="24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18A43F96" w14:textId="1920D856" w:rsidR="003E0BC1" w:rsidRDefault="00070056" w:rsidP="000B16E7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Nível Médio na modalidade Magistério ou Pegagogia</w:t>
            </w:r>
          </w:p>
        </w:tc>
      </w:tr>
      <w:tr w:rsidR="00DE4D78" w14:paraId="7175012E" w14:textId="77777777" w:rsidTr="00E91D4E">
        <w:trPr>
          <w:trHeight w:val="188"/>
        </w:trPr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14:paraId="5494FD7C" w14:textId="77777777" w:rsidR="00070056" w:rsidRDefault="00070056" w:rsidP="00070056">
            <w:pPr>
              <w:pStyle w:val="TableParagraph"/>
              <w:spacing w:before="9"/>
              <w:ind w:left="362"/>
              <w:rPr>
                <w:b/>
                <w:sz w:val="24"/>
              </w:rPr>
            </w:pPr>
          </w:p>
          <w:p w14:paraId="26D98DA2" w14:textId="76FFF633" w:rsidR="00070056" w:rsidRDefault="00070056" w:rsidP="00070056">
            <w:pPr>
              <w:pStyle w:val="TableParagraph"/>
              <w:spacing w:before="9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Professor de AEE</w:t>
            </w:r>
          </w:p>
          <w:p w14:paraId="4639FCCB" w14:textId="77777777" w:rsidR="00AE2965" w:rsidRDefault="00AE2965" w:rsidP="00E91D4E">
            <w:pPr>
              <w:pStyle w:val="TableParagraph"/>
              <w:spacing w:before="9"/>
              <w:ind w:left="362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1824195B" w14:textId="77777777" w:rsidR="00070056" w:rsidRDefault="00070056" w:rsidP="000B16E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Ensino Superior em pedagogia ou normal superior e;</w:t>
            </w:r>
          </w:p>
          <w:p w14:paraId="5DF3EA6B" w14:textId="3BED88E8" w:rsidR="005D3C15" w:rsidRDefault="00070056" w:rsidP="000B16E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Pós graduação em psicopedagogia ou educação inclusiva</w:t>
            </w:r>
          </w:p>
        </w:tc>
      </w:tr>
      <w:tr w:rsidR="00954EB2" w14:paraId="7DD4C548" w14:textId="77777777" w:rsidTr="00E91D4E">
        <w:trPr>
          <w:trHeight w:val="188"/>
        </w:trPr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14:paraId="535CC35D" w14:textId="440021D9" w:rsidR="00070056" w:rsidRDefault="00070056" w:rsidP="00070056">
            <w:pPr>
              <w:pStyle w:val="TableParagraph"/>
              <w:spacing w:before="9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Professor de Educação Física</w:t>
            </w:r>
            <w:r w:rsidR="007A2CF5">
              <w:rPr>
                <w:b/>
                <w:sz w:val="24"/>
              </w:rPr>
              <w:t xml:space="preserve"> ( Natação)</w:t>
            </w:r>
          </w:p>
          <w:p w14:paraId="30BB3AA5" w14:textId="069C03A4" w:rsidR="00954EB2" w:rsidRDefault="00954EB2" w:rsidP="00E91D4E">
            <w:pPr>
              <w:pStyle w:val="TableParagraph"/>
              <w:spacing w:before="9"/>
              <w:ind w:left="362"/>
              <w:rPr>
                <w:b/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005F733D" w14:textId="77777777" w:rsidR="00070056" w:rsidRDefault="00070056" w:rsidP="000B16E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1"/>
              <w:ind w:hanging="361"/>
              <w:rPr>
                <w:sz w:val="24"/>
              </w:rPr>
            </w:pPr>
            <w:r>
              <w:rPr>
                <w:sz w:val="24"/>
              </w:rPr>
              <w:t>Ensino superior e;</w:t>
            </w:r>
          </w:p>
          <w:p w14:paraId="4F72AFF2" w14:textId="68D489A7" w:rsidR="00954EB2" w:rsidRDefault="00070056" w:rsidP="00070056">
            <w:pPr>
              <w:pStyle w:val="TableParagraph"/>
              <w:tabs>
                <w:tab w:val="left" w:pos="829"/>
                <w:tab w:val="left" w:pos="830"/>
              </w:tabs>
              <w:spacing w:before="11"/>
              <w:ind w:left="829"/>
              <w:rPr>
                <w:sz w:val="24"/>
              </w:rPr>
            </w:pPr>
            <w:r>
              <w:rPr>
                <w:sz w:val="24"/>
              </w:rPr>
              <w:t>Experiência comprovada em natação de no mínimo 2 (dois) anos</w:t>
            </w:r>
          </w:p>
        </w:tc>
      </w:tr>
      <w:tr w:rsidR="00954EB2" w14:paraId="382C4EEE" w14:textId="77777777" w:rsidTr="00E91D4E">
        <w:trPr>
          <w:trHeight w:val="188"/>
        </w:trPr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14:paraId="66A14A59" w14:textId="24814276" w:rsidR="00954EB2" w:rsidRDefault="00070056" w:rsidP="00E91D4E">
            <w:pPr>
              <w:pStyle w:val="TableParagraph"/>
              <w:spacing w:before="9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Professor Regente de Turma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0628959" w14:textId="77777777" w:rsidR="00070056" w:rsidRDefault="00070056" w:rsidP="000B16E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Ensino Superior em pedagogia ou normal superior</w:t>
            </w:r>
          </w:p>
          <w:p w14:paraId="54AE2773" w14:textId="3CB1C91A" w:rsidR="00954EB2" w:rsidRDefault="00954EB2" w:rsidP="00070056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left="829"/>
              <w:rPr>
                <w:sz w:val="24"/>
              </w:rPr>
            </w:pPr>
          </w:p>
        </w:tc>
      </w:tr>
      <w:tr w:rsidR="00DE4D78" w14:paraId="6B77BA68" w14:textId="77777777" w:rsidTr="00E91D4E">
        <w:trPr>
          <w:trHeight w:val="463"/>
        </w:trPr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14:paraId="16DCC65F" w14:textId="77777777" w:rsidR="00AE2965" w:rsidRDefault="00AE2965" w:rsidP="00E91D4E">
            <w:pPr>
              <w:pStyle w:val="TableParagraph"/>
              <w:tabs>
                <w:tab w:val="left" w:pos="830"/>
                <w:tab w:val="left" w:pos="831"/>
              </w:tabs>
              <w:ind w:left="362"/>
              <w:rPr>
                <w:b/>
                <w:sz w:val="24"/>
              </w:rPr>
            </w:pPr>
          </w:p>
          <w:p w14:paraId="4B1EAC39" w14:textId="5B537024" w:rsidR="00AE2965" w:rsidRDefault="00070056" w:rsidP="00070056">
            <w:pPr>
              <w:pStyle w:val="TableParagraph"/>
              <w:tabs>
                <w:tab w:val="left" w:pos="830"/>
                <w:tab w:val="left" w:pos="831"/>
              </w:tabs>
              <w:ind w:left="362"/>
              <w:rPr>
                <w:b/>
                <w:bCs/>
                <w:sz w:val="24"/>
              </w:rPr>
            </w:pPr>
            <w:r w:rsidRPr="00070056">
              <w:rPr>
                <w:b/>
                <w:bCs/>
                <w:sz w:val="24"/>
              </w:rPr>
              <w:t>Psicólogo</w:t>
            </w:r>
            <w:r w:rsidR="007A2CF5">
              <w:rPr>
                <w:b/>
                <w:bCs/>
                <w:sz w:val="24"/>
              </w:rPr>
              <w:t xml:space="preserve"> Escolar</w:t>
            </w:r>
          </w:p>
          <w:p w14:paraId="21AFC56B" w14:textId="72CD5ABB" w:rsidR="00070056" w:rsidRPr="00070056" w:rsidRDefault="00070056" w:rsidP="00070056">
            <w:pPr>
              <w:pStyle w:val="TableParagraph"/>
              <w:tabs>
                <w:tab w:val="left" w:pos="830"/>
                <w:tab w:val="left" w:pos="831"/>
              </w:tabs>
              <w:ind w:left="362"/>
              <w:rPr>
                <w:b/>
                <w:bCs/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6F35512A" w14:textId="354507D6" w:rsidR="00DE4D78" w:rsidRDefault="00070056" w:rsidP="000B16E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Ensino Superior em Psicologia</w:t>
            </w:r>
          </w:p>
        </w:tc>
      </w:tr>
    </w:tbl>
    <w:p w14:paraId="7826C4C5" w14:textId="77777777" w:rsidR="00E91D4E" w:rsidRDefault="00E91D4E">
      <w:pPr>
        <w:pStyle w:val="Corpodetexto"/>
        <w:spacing w:before="10"/>
        <w:rPr>
          <w:sz w:val="15"/>
        </w:rPr>
      </w:pPr>
    </w:p>
    <w:p w14:paraId="7B5EC239" w14:textId="77777777" w:rsidR="00E91D4E" w:rsidRDefault="00E91D4E">
      <w:pPr>
        <w:pStyle w:val="Corpodetexto"/>
        <w:spacing w:before="10"/>
        <w:rPr>
          <w:sz w:val="15"/>
        </w:rPr>
      </w:pPr>
    </w:p>
    <w:p w14:paraId="33EBB53C" w14:textId="77777777" w:rsidR="00E91D4E" w:rsidRDefault="00E91D4E">
      <w:pPr>
        <w:pStyle w:val="Corpodetexto"/>
        <w:spacing w:before="10"/>
        <w:rPr>
          <w:sz w:val="15"/>
        </w:rPr>
      </w:pPr>
    </w:p>
    <w:p w14:paraId="00691CA7" w14:textId="77777777" w:rsidR="00E91D4E" w:rsidRDefault="00E91D4E">
      <w:pPr>
        <w:pStyle w:val="Corpodetexto"/>
        <w:spacing w:before="10"/>
        <w:rPr>
          <w:sz w:val="15"/>
        </w:rPr>
      </w:pPr>
    </w:p>
    <w:p w14:paraId="63A6D351" w14:textId="77777777" w:rsidR="00E91D4E" w:rsidRDefault="00E91D4E">
      <w:pPr>
        <w:pStyle w:val="Corpodetexto"/>
        <w:spacing w:before="10"/>
        <w:rPr>
          <w:sz w:val="15"/>
        </w:rPr>
      </w:pPr>
    </w:p>
    <w:p w14:paraId="00EB2ECE" w14:textId="77777777" w:rsidR="00E91D4E" w:rsidRDefault="00E91D4E">
      <w:pPr>
        <w:pStyle w:val="Corpodetexto"/>
        <w:spacing w:before="10"/>
        <w:rPr>
          <w:sz w:val="15"/>
        </w:rPr>
      </w:pPr>
    </w:p>
    <w:p w14:paraId="2AD1B585" w14:textId="77777777" w:rsidR="00070056" w:rsidRDefault="00070056">
      <w:pPr>
        <w:pStyle w:val="Corpodetexto"/>
        <w:spacing w:before="10"/>
        <w:rPr>
          <w:sz w:val="15"/>
        </w:rPr>
      </w:pPr>
    </w:p>
    <w:p w14:paraId="4AF8BE8F" w14:textId="77777777" w:rsidR="00070056" w:rsidRDefault="00070056">
      <w:pPr>
        <w:pStyle w:val="Corpodetexto"/>
        <w:spacing w:before="10"/>
        <w:rPr>
          <w:sz w:val="15"/>
        </w:rPr>
      </w:pPr>
    </w:p>
    <w:p w14:paraId="517CA764" w14:textId="77777777" w:rsidR="00070056" w:rsidRDefault="00070056">
      <w:pPr>
        <w:pStyle w:val="Corpodetexto"/>
        <w:spacing w:before="10"/>
        <w:rPr>
          <w:sz w:val="15"/>
        </w:rPr>
      </w:pPr>
    </w:p>
    <w:p w14:paraId="2FEA8E22" w14:textId="77777777" w:rsidR="00070056" w:rsidRDefault="00070056">
      <w:pPr>
        <w:pStyle w:val="Corpodetexto"/>
        <w:spacing w:before="10"/>
        <w:rPr>
          <w:sz w:val="15"/>
        </w:rPr>
      </w:pPr>
    </w:p>
    <w:p w14:paraId="538AD3BE" w14:textId="77777777" w:rsidR="00070056" w:rsidRDefault="00070056">
      <w:pPr>
        <w:pStyle w:val="Corpodetexto"/>
        <w:spacing w:before="10"/>
        <w:rPr>
          <w:sz w:val="15"/>
        </w:rPr>
      </w:pPr>
    </w:p>
    <w:p w14:paraId="20C126D4" w14:textId="77777777" w:rsidR="00070056" w:rsidRDefault="00070056">
      <w:pPr>
        <w:pStyle w:val="Corpodetexto"/>
        <w:spacing w:before="10"/>
        <w:rPr>
          <w:sz w:val="15"/>
        </w:rPr>
      </w:pPr>
    </w:p>
    <w:p w14:paraId="3E8FC429" w14:textId="77777777" w:rsidR="00070056" w:rsidRDefault="00070056">
      <w:pPr>
        <w:pStyle w:val="Corpodetexto"/>
        <w:spacing w:before="10"/>
        <w:rPr>
          <w:sz w:val="15"/>
        </w:rPr>
      </w:pPr>
    </w:p>
    <w:p w14:paraId="42BF77CE" w14:textId="77777777" w:rsidR="00070056" w:rsidRDefault="00070056">
      <w:pPr>
        <w:pStyle w:val="Corpodetexto"/>
        <w:spacing w:before="10"/>
        <w:rPr>
          <w:sz w:val="15"/>
        </w:rPr>
      </w:pPr>
    </w:p>
    <w:p w14:paraId="0101429F" w14:textId="77777777" w:rsidR="00070056" w:rsidRDefault="00070056">
      <w:pPr>
        <w:pStyle w:val="Corpodetexto"/>
        <w:spacing w:before="10"/>
        <w:rPr>
          <w:sz w:val="15"/>
        </w:rPr>
      </w:pPr>
    </w:p>
    <w:p w14:paraId="6B371540" w14:textId="4663E2D1" w:rsidR="003E0BC1" w:rsidRDefault="00E91D4E">
      <w:pPr>
        <w:pStyle w:val="Corpodetexto"/>
        <w:spacing w:before="10"/>
        <w:rPr>
          <w:sz w:val="15"/>
        </w:rPr>
      </w:pPr>
      <w:r>
        <w:rPr>
          <w:sz w:val="15"/>
        </w:rPr>
        <w:br w:type="textWrapping" w:clear="all"/>
      </w:r>
    </w:p>
    <w:p w14:paraId="3B3720A0" w14:textId="77777777" w:rsidR="00AE2965" w:rsidRDefault="00AE2965">
      <w:pPr>
        <w:pStyle w:val="Corpodetexto"/>
        <w:spacing w:before="10"/>
        <w:rPr>
          <w:sz w:val="15"/>
        </w:rPr>
      </w:pPr>
    </w:p>
    <w:p w14:paraId="4CEB7503" w14:textId="77777777" w:rsidR="00954EB2" w:rsidRDefault="00954EB2">
      <w:pPr>
        <w:pStyle w:val="Corpodetexto"/>
        <w:spacing w:before="10"/>
        <w:rPr>
          <w:sz w:val="15"/>
        </w:rPr>
      </w:pPr>
    </w:p>
    <w:p w14:paraId="7FF4DA97" w14:textId="77777777" w:rsidR="00954EB2" w:rsidRDefault="00954EB2">
      <w:pPr>
        <w:pStyle w:val="Corpodetexto"/>
        <w:spacing w:before="10"/>
        <w:rPr>
          <w:sz w:val="15"/>
        </w:rPr>
      </w:pPr>
    </w:p>
    <w:p w14:paraId="6F72BF46" w14:textId="77777777" w:rsidR="00AE2965" w:rsidRDefault="00AE2965">
      <w:pPr>
        <w:pStyle w:val="Corpodetexto"/>
        <w:spacing w:before="10"/>
        <w:rPr>
          <w:sz w:val="15"/>
        </w:rPr>
      </w:pPr>
    </w:p>
    <w:p w14:paraId="2020DA57" w14:textId="77777777" w:rsidR="00AE2965" w:rsidRDefault="00AE2965">
      <w:pPr>
        <w:pStyle w:val="Corpodetexto"/>
        <w:spacing w:before="10"/>
        <w:rPr>
          <w:sz w:val="15"/>
        </w:rPr>
      </w:pPr>
    </w:p>
    <w:p w14:paraId="27650377" w14:textId="77777777" w:rsidR="00AE2965" w:rsidRDefault="00AE2965">
      <w:pPr>
        <w:pStyle w:val="Corpodetexto"/>
        <w:spacing w:before="10"/>
        <w:rPr>
          <w:sz w:val="15"/>
        </w:rPr>
      </w:pPr>
    </w:p>
    <w:p w14:paraId="6942A71F" w14:textId="77777777" w:rsidR="003E0BC1" w:rsidRDefault="008151DE">
      <w:pPr>
        <w:pStyle w:val="Ttulo2"/>
        <w:spacing w:before="90"/>
        <w:ind w:left="599"/>
      </w:pPr>
      <w:bookmarkStart w:id="3" w:name="6-_DAS_VAGAS,_CARGA_HORÁRIA_E_VENCIMENTO"/>
      <w:bookmarkEnd w:id="3"/>
      <w:r>
        <w:t>6- DAS VAGAS, CARGA HORÁRIA E VENCIMENTOS:</w:t>
      </w:r>
    </w:p>
    <w:p w14:paraId="3D12479F" w14:textId="77777777" w:rsidR="005D3C15" w:rsidRDefault="005D3C15">
      <w:pPr>
        <w:pStyle w:val="Ttulo2"/>
        <w:spacing w:before="90"/>
        <w:ind w:left="599"/>
      </w:pPr>
    </w:p>
    <w:p w14:paraId="0152862B" w14:textId="77777777" w:rsidR="003E0BC1" w:rsidRDefault="003E0BC1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33"/>
        <w:gridCol w:w="1711"/>
        <w:gridCol w:w="1565"/>
        <w:gridCol w:w="1044"/>
        <w:gridCol w:w="585"/>
        <w:gridCol w:w="2031"/>
      </w:tblGrid>
      <w:tr w:rsidR="003E0BC1" w14:paraId="52554AE9" w14:textId="77777777" w:rsidTr="008D7F22">
        <w:trPr>
          <w:trHeight w:val="275"/>
        </w:trPr>
        <w:tc>
          <w:tcPr>
            <w:tcW w:w="2967" w:type="dxa"/>
            <w:gridSpan w:val="2"/>
          </w:tcPr>
          <w:p w14:paraId="55F1C635" w14:textId="77777777" w:rsidR="003E0BC1" w:rsidRDefault="008151DE">
            <w:pPr>
              <w:pStyle w:val="TableParagraph"/>
              <w:spacing w:line="256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  <w:tc>
          <w:tcPr>
            <w:tcW w:w="1711" w:type="dxa"/>
          </w:tcPr>
          <w:p w14:paraId="374DCE00" w14:textId="77777777" w:rsidR="003E0BC1" w:rsidRDefault="008151DE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VAGAS</w:t>
            </w:r>
          </w:p>
        </w:tc>
        <w:tc>
          <w:tcPr>
            <w:tcW w:w="3194" w:type="dxa"/>
            <w:gridSpan w:val="3"/>
          </w:tcPr>
          <w:p w14:paraId="3EE4A6C6" w14:textId="0A20B334" w:rsidR="003E0BC1" w:rsidRDefault="005A75D1" w:rsidP="005A75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8151DE">
              <w:rPr>
                <w:b/>
                <w:sz w:val="24"/>
              </w:rPr>
              <w:t>CARGA HORÁRIA</w:t>
            </w:r>
          </w:p>
        </w:tc>
        <w:tc>
          <w:tcPr>
            <w:tcW w:w="2031" w:type="dxa"/>
          </w:tcPr>
          <w:p w14:paraId="64DECC6C" w14:textId="77777777" w:rsidR="003E0BC1" w:rsidRDefault="008151D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VENCIMENTOS</w:t>
            </w:r>
          </w:p>
        </w:tc>
      </w:tr>
      <w:tr w:rsidR="003E0BC1" w14:paraId="7CC3C00D" w14:textId="77777777" w:rsidTr="008D7F22">
        <w:trPr>
          <w:trHeight w:val="1106"/>
        </w:trPr>
        <w:tc>
          <w:tcPr>
            <w:tcW w:w="2334" w:type="dxa"/>
            <w:tcBorders>
              <w:right w:val="nil"/>
            </w:tcBorders>
          </w:tcPr>
          <w:p w14:paraId="2D27BA44" w14:textId="77777777" w:rsidR="003E0BC1" w:rsidRPr="005A75D1" w:rsidRDefault="003E0BC1" w:rsidP="005A75D1">
            <w:pPr>
              <w:pStyle w:val="TableParagraph"/>
              <w:ind w:left="221" w:right="-1"/>
              <w:jc w:val="center"/>
              <w:rPr>
                <w:b/>
                <w:bCs/>
                <w:sz w:val="24"/>
              </w:rPr>
            </w:pPr>
          </w:p>
          <w:p w14:paraId="68219293" w14:textId="23BCD4E3" w:rsidR="00E1568C" w:rsidRPr="005A75D1" w:rsidRDefault="00954EB2" w:rsidP="005A75D1">
            <w:pPr>
              <w:pStyle w:val="TableParagraph"/>
              <w:ind w:right="-1"/>
              <w:jc w:val="center"/>
              <w:rPr>
                <w:b/>
                <w:bCs/>
                <w:sz w:val="24"/>
              </w:rPr>
            </w:pPr>
            <w:r w:rsidRPr="005A75D1">
              <w:rPr>
                <w:b/>
                <w:bCs/>
                <w:sz w:val="24"/>
              </w:rPr>
              <w:t>Assistente Social</w:t>
            </w:r>
          </w:p>
        </w:tc>
        <w:tc>
          <w:tcPr>
            <w:tcW w:w="633" w:type="dxa"/>
            <w:tcBorders>
              <w:left w:val="nil"/>
            </w:tcBorders>
          </w:tcPr>
          <w:p w14:paraId="6B01035E" w14:textId="77777777" w:rsidR="003E0BC1" w:rsidRPr="005A75D1" w:rsidRDefault="003E0BC1" w:rsidP="005A75D1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11" w:type="dxa"/>
          </w:tcPr>
          <w:p w14:paraId="30F55115" w14:textId="77777777" w:rsidR="003E0BC1" w:rsidRDefault="003E0BC1" w:rsidP="005A75D1">
            <w:pPr>
              <w:pStyle w:val="TableParagraph"/>
              <w:ind w:right="122"/>
              <w:jc w:val="center"/>
              <w:rPr>
                <w:sz w:val="24"/>
              </w:rPr>
            </w:pPr>
          </w:p>
          <w:p w14:paraId="20EB118E" w14:textId="49F32321" w:rsidR="005A75D1" w:rsidRDefault="005A75D1" w:rsidP="005A75D1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65" w:type="dxa"/>
            <w:tcBorders>
              <w:right w:val="nil"/>
            </w:tcBorders>
          </w:tcPr>
          <w:p w14:paraId="750D3758" w14:textId="77777777" w:rsidR="00E1568C" w:rsidRDefault="00E1568C" w:rsidP="005A75D1">
            <w:pPr>
              <w:pStyle w:val="TableParagraph"/>
              <w:tabs>
                <w:tab w:val="left" w:pos="608"/>
                <w:tab w:val="left" w:pos="1306"/>
                <w:tab w:val="left" w:pos="1385"/>
              </w:tabs>
              <w:spacing w:line="270" w:lineRule="atLeast"/>
              <w:ind w:left="109" w:right="99"/>
              <w:jc w:val="center"/>
              <w:rPr>
                <w:sz w:val="24"/>
              </w:rPr>
            </w:pPr>
          </w:p>
          <w:p w14:paraId="1711251B" w14:textId="4CAC4A16" w:rsidR="003E0BC1" w:rsidRPr="00E1568C" w:rsidRDefault="00954EB2" w:rsidP="005A75D1">
            <w:pPr>
              <w:jc w:val="center"/>
            </w:pPr>
            <w:r>
              <w:t>20 horas</w:t>
            </w:r>
          </w:p>
        </w:tc>
        <w:tc>
          <w:tcPr>
            <w:tcW w:w="1044" w:type="dxa"/>
            <w:tcBorders>
              <w:left w:val="nil"/>
              <w:right w:val="nil"/>
            </w:tcBorders>
          </w:tcPr>
          <w:p w14:paraId="07C93349" w14:textId="77777777" w:rsidR="003E0BC1" w:rsidRDefault="003E0BC1" w:rsidP="005A75D1">
            <w:pPr>
              <w:pStyle w:val="TableParagraph"/>
              <w:ind w:left="115" w:right="37" w:firstLine="45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left w:val="nil"/>
            </w:tcBorders>
          </w:tcPr>
          <w:p w14:paraId="4CC12D05" w14:textId="77777777" w:rsidR="00E1568C" w:rsidRPr="00E1568C" w:rsidRDefault="00E1568C" w:rsidP="00E1568C">
            <w:pPr>
              <w:pStyle w:val="TableParagraph"/>
              <w:ind w:left="-483" w:right="75"/>
              <w:rPr>
                <w:sz w:val="24"/>
              </w:rPr>
            </w:pPr>
            <w:r>
              <w:rPr>
                <w:b/>
                <w:sz w:val="23"/>
              </w:rPr>
              <w:t>x</w:t>
            </w:r>
          </w:p>
        </w:tc>
        <w:tc>
          <w:tcPr>
            <w:tcW w:w="2031" w:type="dxa"/>
          </w:tcPr>
          <w:p w14:paraId="29E8E6D2" w14:textId="77777777" w:rsidR="003E0BC1" w:rsidRDefault="003E0BC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6EBBD22" w14:textId="76A81CC8" w:rsidR="003E0BC1" w:rsidRDefault="008151DE" w:rsidP="00E156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 w:rsidR="005A75D1">
              <w:rPr>
                <w:sz w:val="24"/>
              </w:rPr>
              <w:t>1.417,99</w:t>
            </w:r>
          </w:p>
        </w:tc>
      </w:tr>
      <w:tr w:rsidR="003E0BC1" w14:paraId="33BDFC7A" w14:textId="77777777" w:rsidTr="008D7F22">
        <w:trPr>
          <w:trHeight w:val="1103"/>
        </w:trPr>
        <w:tc>
          <w:tcPr>
            <w:tcW w:w="2967" w:type="dxa"/>
            <w:gridSpan w:val="2"/>
          </w:tcPr>
          <w:p w14:paraId="7CABB8D7" w14:textId="77777777" w:rsidR="003E0BC1" w:rsidRPr="005A75D1" w:rsidRDefault="003E0BC1" w:rsidP="005A75D1">
            <w:pPr>
              <w:pStyle w:val="TableParagraph"/>
              <w:spacing w:before="3"/>
              <w:ind w:left="221"/>
              <w:jc w:val="center"/>
              <w:rPr>
                <w:b/>
                <w:bCs/>
                <w:sz w:val="23"/>
              </w:rPr>
            </w:pPr>
          </w:p>
          <w:p w14:paraId="62DF15B3" w14:textId="6F423634" w:rsidR="00954EB2" w:rsidRPr="005A75D1" w:rsidRDefault="00070056" w:rsidP="005A75D1">
            <w:pPr>
              <w:pStyle w:val="TableParagraph"/>
              <w:tabs>
                <w:tab w:val="left" w:pos="830"/>
                <w:tab w:val="left" w:pos="831"/>
              </w:tabs>
              <w:jc w:val="center"/>
              <w:rPr>
                <w:b/>
                <w:bCs/>
                <w:sz w:val="24"/>
              </w:rPr>
            </w:pPr>
            <w:r w:rsidRPr="005A75D1">
              <w:rPr>
                <w:b/>
                <w:bCs/>
                <w:sz w:val="24"/>
              </w:rPr>
              <w:t>Auxiliar de Serviços Gerais</w:t>
            </w:r>
          </w:p>
          <w:p w14:paraId="23506F23" w14:textId="77777777" w:rsidR="00AE2965" w:rsidRPr="005A75D1" w:rsidRDefault="00AE2965" w:rsidP="005A75D1">
            <w:pPr>
              <w:pStyle w:val="TableParagraph"/>
              <w:ind w:left="221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11" w:type="dxa"/>
          </w:tcPr>
          <w:p w14:paraId="453A7164" w14:textId="77777777" w:rsidR="003E0BC1" w:rsidRDefault="003E0BC1" w:rsidP="005A75D1">
            <w:pPr>
              <w:pStyle w:val="TableParagraph"/>
              <w:ind w:left="108"/>
              <w:jc w:val="center"/>
              <w:rPr>
                <w:sz w:val="24"/>
              </w:rPr>
            </w:pPr>
          </w:p>
          <w:p w14:paraId="5FC455E6" w14:textId="65383ACF" w:rsidR="005A75D1" w:rsidRDefault="005A75D1" w:rsidP="005A75D1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5" w:type="dxa"/>
            <w:tcBorders>
              <w:right w:val="nil"/>
            </w:tcBorders>
          </w:tcPr>
          <w:p w14:paraId="36ACF1F4" w14:textId="77777777" w:rsidR="005A75D1" w:rsidRDefault="005A75D1" w:rsidP="005A75D1">
            <w:pPr>
              <w:pStyle w:val="TableParagraph"/>
              <w:tabs>
                <w:tab w:val="left" w:pos="608"/>
                <w:tab w:val="left" w:pos="1306"/>
                <w:tab w:val="left" w:pos="1385"/>
              </w:tabs>
              <w:spacing w:line="270" w:lineRule="atLeast"/>
              <w:ind w:left="109" w:right="99"/>
              <w:jc w:val="center"/>
              <w:rPr>
                <w:sz w:val="24"/>
              </w:rPr>
            </w:pPr>
          </w:p>
          <w:p w14:paraId="0A203DA3" w14:textId="56A5EE1F" w:rsidR="003E0BC1" w:rsidRDefault="005A75D1" w:rsidP="005A75D1">
            <w:pPr>
              <w:pStyle w:val="TableParagraph"/>
              <w:tabs>
                <w:tab w:val="left" w:pos="608"/>
                <w:tab w:val="left" w:pos="1306"/>
                <w:tab w:val="left" w:pos="1385"/>
              </w:tabs>
              <w:spacing w:line="270" w:lineRule="atLeas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40 horas</w:t>
            </w:r>
          </w:p>
        </w:tc>
        <w:tc>
          <w:tcPr>
            <w:tcW w:w="1044" w:type="dxa"/>
            <w:tcBorders>
              <w:left w:val="nil"/>
              <w:right w:val="nil"/>
            </w:tcBorders>
          </w:tcPr>
          <w:p w14:paraId="11E94AF8" w14:textId="77777777" w:rsidR="003E0BC1" w:rsidRDefault="003E0BC1" w:rsidP="005A75D1">
            <w:pPr>
              <w:pStyle w:val="TableParagraph"/>
              <w:ind w:left="115" w:right="37" w:firstLine="45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left w:val="nil"/>
            </w:tcBorders>
          </w:tcPr>
          <w:p w14:paraId="3DEDBAC6" w14:textId="77777777" w:rsidR="003E0BC1" w:rsidRDefault="003E0BC1">
            <w:pPr>
              <w:pStyle w:val="TableParagraph"/>
              <w:ind w:left="71" w:right="75" w:firstLine="129"/>
              <w:rPr>
                <w:sz w:val="24"/>
              </w:rPr>
            </w:pPr>
          </w:p>
        </w:tc>
        <w:tc>
          <w:tcPr>
            <w:tcW w:w="2031" w:type="dxa"/>
          </w:tcPr>
          <w:p w14:paraId="64231DFC" w14:textId="77777777" w:rsidR="003E0BC1" w:rsidRDefault="003E0BC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2424781" w14:textId="5937AE8A" w:rsidR="003E0BC1" w:rsidRDefault="008151DE" w:rsidP="00E156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R$</w:t>
            </w:r>
            <w:r w:rsidR="005A75D1">
              <w:rPr>
                <w:sz w:val="24"/>
              </w:rPr>
              <w:t xml:space="preserve"> 1.100,00</w:t>
            </w:r>
          </w:p>
        </w:tc>
      </w:tr>
      <w:tr w:rsidR="003E0BC1" w14:paraId="40818421" w14:textId="77777777" w:rsidTr="008D7F22">
        <w:trPr>
          <w:trHeight w:val="676"/>
        </w:trPr>
        <w:tc>
          <w:tcPr>
            <w:tcW w:w="2967" w:type="dxa"/>
            <w:gridSpan w:val="2"/>
            <w:tcBorders>
              <w:bottom w:val="single" w:sz="4" w:space="0" w:color="auto"/>
            </w:tcBorders>
          </w:tcPr>
          <w:p w14:paraId="168057D3" w14:textId="77777777" w:rsidR="005A75D1" w:rsidRDefault="005A75D1" w:rsidP="005A75D1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  <w:p w14:paraId="337A6618" w14:textId="289051A1" w:rsidR="003E0BC1" w:rsidRDefault="00070056" w:rsidP="005A75D1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5A75D1">
              <w:rPr>
                <w:b/>
                <w:bCs/>
                <w:sz w:val="24"/>
              </w:rPr>
              <w:t>Monitor</w:t>
            </w:r>
            <w:r w:rsidR="007A2CF5">
              <w:rPr>
                <w:b/>
                <w:bCs/>
                <w:sz w:val="24"/>
              </w:rPr>
              <w:t xml:space="preserve"> de creche</w:t>
            </w:r>
          </w:p>
          <w:p w14:paraId="7D5B539D" w14:textId="01EB1B13" w:rsidR="005A75D1" w:rsidRPr="005A75D1" w:rsidRDefault="005A75D1" w:rsidP="005A75D1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642887B5" w14:textId="77777777" w:rsidR="005A75D1" w:rsidRDefault="005A75D1" w:rsidP="005A75D1">
            <w:pPr>
              <w:pStyle w:val="TableParagraph"/>
              <w:ind w:right="165"/>
              <w:jc w:val="center"/>
              <w:rPr>
                <w:sz w:val="24"/>
              </w:rPr>
            </w:pPr>
          </w:p>
          <w:p w14:paraId="33A3B761" w14:textId="54B5F944" w:rsidR="003E0BC1" w:rsidRDefault="005A75D1" w:rsidP="005A75D1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5" w:type="dxa"/>
            <w:tcBorders>
              <w:bottom w:val="single" w:sz="4" w:space="0" w:color="auto"/>
              <w:right w:val="nil"/>
            </w:tcBorders>
          </w:tcPr>
          <w:p w14:paraId="6F0CC518" w14:textId="77777777" w:rsidR="005A75D1" w:rsidRDefault="005A75D1" w:rsidP="005A75D1">
            <w:pPr>
              <w:pStyle w:val="TableParagraph"/>
              <w:tabs>
                <w:tab w:val="left" w:pos="608"/>
                <w:tab w:val="left" w:pos="1306"/>
                <w:tab w:val="left" w:pos="1385"/>
              </w:tabs>
              <w:spacing w:line="270" w:lineRule="atLeast"/>
              <w:ind w:left="109" w:right="99"/>
              <w:jc w:val="center"/>
              <w:rPr>
                <w:sz w:val="24"/>
              </w:rPr>
            </w:pPr>
          </w:p>
          <w:p w14:paraId="770FBA4C" w14:textId="6F1AB7DE" w:rsidR="003E0BC1" w:rsidRDefault="005A75D1" w:rsidP="005A75D1">
            <w:pPr>
              <w:pStyle w:val="TableParagraph"/>
              <w:tabs>
                <w:tab w:val="left" w:pos="608"/>
                <w:tab w:val="left" w:pos="1306"/>
                <w:tab w:val="left" w:pos="1385"/>
              </w:tabs>
              <w:spacing w:line="270" w:lineRule="atLeas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40 horas</w:t>
            </w:r>
          </w:p>
        </w:tc>
        <w:tc>
          <w:tcPr>
            <w:tcW w:w="1044" w:type="dxa"/>
            <w:tcBorders>
              <w:left w:val="nil"/>
              <w:bottom w:val="single" w:sz="4" w:space="0" w:color="auto"/>
              <w:right w:val="nil"/>
            </w:tcBorders>
          </w:tcPr>
          <w:p w14:paraId="316AED6C" w14:textId="77777777" w:rsidR="003E0BC1" w:rsidRDefault="003E0BC1" w:rsidP="005A75D1">
            <w:pPr>
              <w:pStyle w:val="TableParagraph"/>
              <w:ind w:left="115" w:right="37" w:firstLine="45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left w:val="nil"/>
              <w:bottom w:val="single" w:sz="4" w:space="0" w:color="auto"/>
            </w:tcBorders>
          </w:tcPr>
          <w:p w14:paraId="6E230CCB" w14:textId="77777777" w:rsidR="003E0BC1" w:rsidRDefault="003E0BC1">
            <w:pPr>
              <w:pStyle w:val="TableParagraph"/>
              <w:ind w:left="71" w:right="75" w:firstLine="129"/>
              <w:rPr>
                <w:sz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51AEA94D" w14:textId="77777777" w:rsidR="003E0BC1" w:rsidRDefault="003E0BC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4A1DBFF" w14:textId="111C4AD5" w:rsidR="003E0BC1" w:rsidRDefault="008151DE" w:rsidP="00E156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 w:rsidR="005A75D1">
              <w:rPr>
                <w:sz w:val="24"/>
              </w:rPr>
              <w:t>1.334,00</w:t>
            </w:r>
          </w:p>
        </w:tc>
      </w:tr>
      <w:tr w:rsidR="00AE2965" w14:paraId="237519B9" w14:textId="77777777" w:rsidTr="008D7F22">
        <w:trPr>
          <w:trHeight w:val="237"/>
        </w:trPr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B6AC32" w14:textId="77777777" w:rsidR="00AE2965" w:rsidRPr="005A75D1" w:rsidRDefault="00AE2965" w:rsidP="005A75D1">
            <w:pPr>
              <w:pStyle w:val="TableParagraph"/>
              <w:spacing w:before="3"/>
              <w:ind w:left="221"/>
              <w:jc w:val="center"/>
              <w:rPr>
                <w:b/>
                <w:bCs/>
                <w:sz w:val="24"/>
              </w:rPr>
            </w:pPr>
          </w:p>
          <w:p w14:paraId="42112667" w14:textId="77777777" w:rsidR="00AE2965" w:rsidRDefault="00070056" w:rsidP="005A75D1">
            <w:pPr>
              <w:pStyle w:val="TableParagraph"/>
              <w:spacing w:before="9"/>
              <w:jc w:val="center"/>
              <w:rPr>
                <w:b/>
                <w:bCs/>
                <w:sz w:val="23"/>
              </w:rPr>
            </w:pPr>
            <w:r w:rsidRPr="005A75D1">
              <w:rPr>
                <w:b/>
                <w:bCs/>
                <w:sz w:val="23"/>
              </w:rPr>
              <w:t>Professor de AEE</w:t>
            </w:r>
          </w:p>
          <w:p w14:paraId="530C4EF9" w14:textId="79AB776A" w:rsidR="005A75D1" w:rsidRPr="005A75D1" w:rsidRDefault="005A75D1" w:rsidP="005A75D1">
            <w:pPr>
              <w:pStyle w:val="TableParagraph"/>
              <w:spacing w:before="9"/>
              <w:jc w:val="center"/>
              <w:rPr>
                <w:b/>
                <w:bCs/>
                <w:sz w:val="23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14:paraId="5B0B184F" w14:textId="77777777" w:rsidR="00AE2965" w:rsidRDefault="00AE2965" w:rsidP="00954EB2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1A3E859E" w14:textId="3350B4AA" w:rsidR="005A75D1" w:rsidRPr="00954EB2" w:rsidRDefault="005A75D1" w:rsidP="00954EB2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02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64F554" w14:textId="77777777" w:rsidR="005A75D1" w:rsidRDefault="005A75D1" w:rsidP="005A75D1">
            <w:pPr>
              <w:pStyle w:val="TableParagraph"/>
              <w:spacing w:before="3"/>
              <w:jc w:val="center"/>
              <w:rPr>
                <w:bCs/>
                <w:sz w:val="23"/>
              </w:rPr>
            </w:pPr>
          </w:p>
          <w:p w14:paraId="6B98CC19" w14:textId="57F216E3" w:rsidR="00AE2965" w:rsidRPr="005A75D1" w:rsidRDefault="005A75D1" w:rsidP="005A75D1">
            <w:pPr>
              <w:pStyle w:val="TableParagraph"/>
              <w:spacing w:before="3"/>
              <w:jc w:val="center"/>
              <w:rPr>
                <w:bCs/>
                <w:sz w:val="23"/>
              </w:rPr>
            </w:pPr>
            <w:r w:rsidRPr="005A75D1">
              <w:rPr>
                <w:bCs/>
                <w:sz w:val="23"/>
              </w:rPr>
              <w:t>28 horas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AC2C8" w14:textId="77777777" w:rsidR="00AE2965" w:rsidRPr="005A75D1" w:rsidRDefault="00AE2965" w:rsidP="005A75D1">
            <w:pPr>
              <w:pStyle w:val="TableParagraph"/>
              <w:ind w:left="115" w:right="37" w:firstLine="45"/>
              <w:jc w:val="center"/>
              <w:rPr>
                <w:bCs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6F5B7B" w14:textId="77777777" w:rsidR="00AE2965" w:rsidRDefault="00AE2965">
            <w:pPr>
              <w:pStyle w:val="TableParagraph"/>
              <w:ind w:left="71" w:right="75" w:firstLine="129"/>
              <w:rPr>
                <w:sz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06761ADE" w14:textId="77777777" w:rsidR="00AE2965" w:rsidRPr="005A75D1" w:rsidRDefault="00AE2965" w:rsidP="00AE2965">
            <w:pPr>
              <w:pStyle w:val="TableParagraph"/>
              <w:spacing w:before="3"/>
              <w:rPr>
                <w:bCs/>
                <w:sz w:val="24"/>
                <w:szCs w:val="24"/>
              </w:rPr>
            </w:pPr>
          </w:p>
          <w:p w14:paraId="59155BF1" w14:textId="29D00168" w:rsidR="005A75D1" w:rsidRPr="005A75D1" w:rsidRDefault="005A75D1" w:rsidP="00AE2965">
            <w:pPr>
              <w:pStyle w:val="TableParagraph"/>
              <w:spacing w:before="3"/>
              <w:rPr>
                <w:bCs/>
                <w:sz w:val="24"/>
                <w:szCs w:val="24"/>
              </w:rPr>
            </w:pPr>
            <w:r w:rsidRPr="005A75D1">
              <w:rPr>
                <w:bCs/>
                <w:sz w:val="24"/>
                <w:szCs w:val="24"/>
              </w:rPr>
              <w:t xml:space="preserve">  R$ 1.993,75</w:t>
            </w:r>
          </w:p>
        </w:tc>
      </w:tr>
      <w:tr w:rsidR="00AE2965" w14:paraId="67AD6FE4" w14:textId="77777777" w:rsidTr="008D7F22">
        <w:trPr>
          <w:trHeight w:val="125"/>
        </w:trPr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89AA2" w14:textId="77777777" w:rsidR="00AE2965" w:rsidRPr="005A75D1" w:rsidRDefault="00AE2965" w:rsidP="005A75D1">
            <w:pPr>
              <w:pStyle w:val="TableParagraph"/>
              <w:spacing w:before="3"/>
              <w:ind w:left="221"/>
              <w:jc w:val="center"/>
              <w:rPr>
                <w:b/>
                <w:bCs/>
                <w:sz w:val="24"/>
              </w:rPr>
            </w:pPr>
          </w:p>
          <w:p w14:paraId="08E919F7" w14:textId="77777777" w:rsidR="00AE2965" w:rsidRDefault="00070056" w:rsidP="005A75D1">
            <w:pPr>
              <w:pStyle w:val="TableParagraph"/>
              <w:spacing w:before="3"/>
              <w:jc w:val="center"/>
              <w:rPr>
                <w:b/>
                <w:bCs/>
                <w:sz w:val="23"/>
              </w:rPr>
            </w:pPr>
            <w:r w:rsidRPr="005A75D1">
              <w:rPr>
                <w:b/>
                <w:bCs/>
                <w:sz w:val="23"/>
              </w:rPr>
              <w:t>Professor de Educação Física (Natação)</w:t>
            </w:r>
          </w:p>
          <w:p w14:paraId="6E011D2E" w14:textId="26FB11DD" w:rsidR="005A75D1" w:rsidRPr="005A75D1" w:rsidRDefault="005A75D1" w:rsidP="005A75D1">
            <w:pPr>
              <w:pStyle w:val="TableParagraph"/>
              <w:spacing w:before="3"/>
              <w:jc w:val="center"/>
              <w:rPr>
                <w:b/>
                <w:bCs/>
                <w:sz w:val="23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14:paraId="5427744E" w14:textId="77777777" w:rsidR="00AE2965" w:rsidRDefault="00AE2965" w:rsidP="00954EB2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3BC94FDE" w14:textId="575CC2EA" w:rsidR="005A75D1" w:rsidRPr="00954EB2" w:rsidRDefault="005A75D1" w:rsidP="00954EB2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BB439A" w14:textId="77777777" w:rsidR="005A75D1" w:rsidRDefault="005A75D1" w:rsidP="005A75D1">
            <w:pPr>
              <w:pStyle w:val="TableParagraph"/>
              <w:spacing w:before="3"/>
              <w:jc w:val="center"/>
              <w:rPr>
                <w:bCs/>
                <w:sz w:val="23"/>
              </w:rPr>
            </w:pPr>
          </w:p>
          <w:p w14:paraId="3509CFB1" w14:textId="252482D1" w:rsidR="00AE2965" w:rsidRPr="005A75D1" w:rsidRDefault="005A75D1" w:rsidP="005A75D1">
            <w:pPr>
              <w:pStyle w:val="TableParagraph"/>
              <w:spacing w:before="3"/>
              <w:jc w:val="center"/>
              <w:rPr>
                <w:bCs/>
                <w:sz w:val="23"/>
              </w:rPr>
            </w:pPr>
            <w:r w:rsidRPr="005A75D1">
              <w:rPr>
                <w:bCs/>
                <w:sz w:val="23"/>
              </w:rPr>
              <w:t>28 horas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17D2F" w14:textId="7070D36D" w:rsidR="00AE2965" w:rsidRPr="005A75D1" w:rsidRDefault="00AE2965" w:rsidP="005A75D1">
            <w:pPr>
              <w:pStyle w:val="TableParagraph"/>
              <w:ind w:right="37"/>
              <w:jc w:val="both"/>
              <w:rPr>
                <w:bCs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DC63A5" w14:textId="77777777" w:rsidR="00AE2965" w:rsidRDefault="00AE2965">
            <w:pPr>
              <w:pStyle w:val="TableParagraph"/>
              <w:ind w:left="71" w:right="75" w:firstLine="129"/>
              <w:rPr>
                <w:sz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78B465F1" w14:textId="77777777" w:rsidR="00AE2965" w:rsidRPr="005A75D1" w:rsidRDefault="00AE2965" w:rsidP="00AE2965">
            <w:pPr>
              <w:pStyle w:val="TableParagraph"/>
              <w:spacing w:before="3"/>
              <w:rPr>
                <w:bCs/>
                <w:sz w:val="24"/>
                <w:szCs w:val="24"/>
              </w:rPr>
            </w:pPr>
          </w:p>
          <w:p w14:paraId="41E7762D" w14:textId="09E09A96" w:rsidR="005A75D1" w:rsidRPr="005A75D1" w:rsidRDefault="005A75D1" w:rsidP="00AE2965">
            <w:pPr>
              <w:pStyle w:val="TableParagraph"/>
              <w:spacing w:before="3"/>
              <w:rPr>
                <w:bCs/>
                <w:sz w:val="24"/>
                <w:szCs w:val="24"/>
              </w:rPr>
            </w:pPr>
            <w:r w:rsidRPr="005A75D1">
              <w:rPr>
                <w:bCs/>
                <w:sz w:val="24"/>
                <w:szCs w:val="24"/>
              </w:rPr>
              <w:t xml:space="preserve">  R$ 1.993,75</w:t>
            </w:r>
          </w:p>
        </w:tc>
      </w:tr>
      <w:tr w:rsidR="00AE2965" w14:paraId="6961419C" w14:textId="77777777" w:rsidTr="008D7F22">
        <w:trPr>
          <w:trHeight w:val="187"/>
        </w:trPr>
        <w:tc>
          <w:tcPr>
            <w:tcW w:w="2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2FB14B" w14:textId="77777777" w:rsidR="005A75D1" w:rsidRDefault="005A75D1" w:rsidP="005A75D1">
            <w:pPr>
              <w:pStyle w:val="TableParagraph"/>
              <w:spacing w:before="3"/>
              <w:jc w:val="center"/>
              <w:rPr>
                <w:b/>
                <w:bCs/>
                <w:sz w:val="24"/>
              </w:rPr>
            </w:pPr>
          </w:p>
          <w:p w14:paraId="03AA6BFA" w14:textId="7195C190" w:rsidR="00AE2965" w:rsidRPr="005A75D1" w:rsidRDefault="00070056" w:rsidP="005A75D1">
            <w:pPr>
              <w:pStyle w:val="TableParagraph"/>
              <w:spacing w:before="3"/>
              <w:jc w:val="center"/>
              <w:rPr>
                <w:b/>
                <w:bCs/>
                <w:sz w:val="24"/>
              </w:rPr>
            </w:pPr>
            <w:r w:rsidRPr="005A75D1">
              <w:rPr>
                <w:b/>
                <w:bCs/>
                <w:sz w:val="24"/>
              </w:rPr>
              <w:t>Professor Regente de Turma</w:t>
            </w:r>
          </w:p>
          <w:p w14:paraId="3BFD09BF" w14:textId="3C3D2B75" w:rsidR="00AE2965" w:rsidRPr="005A75D1" w:rsidRDefault="00AE2965" w:rsidP="005A75D1">
            <w:pPr>
              <w:pStyle w:val="TableParagraph"/>
              <w:spacing w:before="3"/>
              <w:ind w:left="221"/>
              <w:jc w:val="center"/>
              <w:rPr>
                <w:b/>
                <w:bCs/>
                <w:sz w:val="23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14:paraId="6BBB4F58" w14:textId="77777777" w:rsidR="00AE2965" w:rsidRDefault="00AE2965" w:rsidP="00954EB2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756BB981" w14:textId="23D3867F" w:rsidR="005A75D1" w:rsidRPr="00954EB2" w:rsidRDefault="005A75D1" w:rsidP="00954EB2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06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E8899F" w14:textId="77777777" w:rsidR="005A75D1" w:rsidRDefault="005A75D1" w:rsidP="005A75D1">
            <w:pPr>
              <w:pStyle w:val="TableParagraph"/>
              <w:spacing w:before="3"/>
              <w:jc w:val="center"/>
              <w:rPr>
                <w:bCs/>
                <w:sz w:val="23"/>
              </w:rPr>
            </w:pPr>
          </w:p>
          <w:p w14:paraId="40B870E4" w14:textId="1F1D1CDA" w:rsidR="00AE2965" w:rsidRPr="005A75D1" w:rsidRDefault="005A75D1" w:rsidP="005A75D1">
            <w:pPr>
              <w:pStyle w:val="TableParagraph"/>
              <w:spacing w:before="3"/>
              <w:jc w:val="center"/>
              <w:rPr>
                <w:bCs/>
                <w:sz w:val="23"/>
              </w:rPr>
            </w:pPr>
            <w:r w:rsidRPr="005A75D1">
              <w:rPr>
                <w:bCs/>
                <w:sz w:val="23"/>
              </w:rPr>
              <w:t>28 horas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FAB5F" w14:textId="336BE426" w:rsidR="00AE2965" w:rsidRPr="005A75D1" w:rsidRDefault="00AE2965" w:rsidP="005A75D1">
            <w:pPr>
              <w:pStyle w:val="TableParagraph"/>
              <w:ind w:left="115" w:right="37" w:firstLine="45"/>
              <w:jc w:val="both"/>
              <w:rPr>
                <w:bCs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EE65D3" w14:textId="77777777" w:rsidR="00AE2965" w:rsidRDefault="00AE2965">
            <w:pPr>
              <w:pStyle w:val="TableParagraph"/>
              <w:ind w:left="71" w:right="75" w:firstLine="129"/>
              <w:rPr>
                <w:sz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77C55BD7" w14:textId="567E2169" w:rsidR="00AE2965" w:rsidRPr="005A75D1" w:rsidRDefault="005A75D1" w:rsidP="00AE2965">
            <w:pPr>
              <w:pStyle w:val="TableParagraph"/>
              <w:spacing w:before="3"/>
              <w:rPr>
                <w:bCs/>
                <w:sz w:val="24"/>
                <w:szCs w:val="24"/>
              </w:rPr>
            </w:pPr>
            <w:r w:rsidRPr="005A75D1">
              <w:rPr>
                <w:bCs/>
                <w:sz w:val="24"/>
                <w:szCs w:val="24"/>
              </w:rPr>
              <w:t xml:space="preserve">  R$ 1.993,75</w:t>
            </w:r>
          </w:p>
        </w:tc>
      </w:tr>
      <w:tr w:rsidR="00AE2965" w14:paraId="574313B2" w14:textId="77777777" w:rsidTr="008D7F22">
        <w:trPr>
          <w:trHeight w:val="76"/>
        </w:trPr>
        <w:tc>
          <w:tcPr>
            <w:tcW w:w="2967" w:type="dxa"/>
            <w:gridSpan w:val="2"/>
            <w:tcBorders>
              <w:top w:val="single" w:sz="4" w:space="0" w:color="auto"/>
            </w:tcBorders>
          </w:tcPr>
          <w:p w14:paraId="531EFD46" w14:textId="77777777" w:rsidR="00AE2965" w:rsidRPr="005A75D1" w:rsidRDefault="00AE2965" w:rsidP="005A75D1">
            <w:pPr>
              <w:pStyle w:val="TableParagraph"/>
              <w:spacing w:before="3"/>
              <w:ind w:left="221"/>
              <w:jc w:val="center"/>
              <w:rPr>
                <w:b/>
                <w:bCs/>
                <w:sz w:val="24"/>
              </w:rPr>
            </w:pPr>
          </w:p>
          <w:p w14:paraId="0CFE23D9" w14:textId="2B4F0D8B" w:rsidR="00AE2965" w:rsidRDefault="00070056" w:rsidP="005A75D1">
            <w:pPr>
              <w:pStyle w:val="TableParagraph"/>
              <w:tabs>
                <w:tab w:val="left" w:pos="830"/>
                <w:tab w:val="left" w:pos="831"/>
              </w:tabs>
              <w:jc w:val="center"/>
              <w:rPr>
                <w:b/>
                <w:bCs/>
                <w:sz w:val="23"/>
              </w:rPr>
            </w:pPr>
            <w:r w:rsidRPr="005A75D1">
              <w:rPr>
                <w:b/>
                <w:bCs/>
                <w:sz w:val="23"/>
              </w:rPr>
              <w:t>Psicólogo</w:t>
            </w:r>
            <w:r w:rsidR="007A2CF5">
              <w:rPr>
                <w:b/>
                <w:bCs/>
                <w:sz w:val="23"/>
              </w:rPr>
              <w:t xml:space="preserve"> Escolar</w:t>
            </w:r>
          </w:p>
          <w:p w14:paraId="5284F29F" w14:textId="55B14703" w:rsidR="005A75D1" w:rsidRPr="005A75D1" w:rsidRDefault="005A75D1" w:rsidP="005A75D1">
            <w:pPr>
              <w:pStyle w:val="TableParagraph"/>
              <w:tabs>
                <w:tab w:val="left" w:pos="830"/>
                <w:tab w:val="left" w:pos="831"/>
              </w:tabs>
              <w:jc w:val="center"/>
              <w:rPr>
                <w:b/>
                <w:bCs/>
                <w:sz w:val="23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14:paraId="7385FA24" w14:textId="77777777" w:rsidR="00AE2965" w:rsidRDefault="00AE2965" w:rsidP="00954EB2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14:paraId="515CAF5A" w14:textId="4C5A1B6D" w:rsidR="005A75D1" w:rsidRPr="00954EB2" w:rsidRDefault="005A75D1" w:rsidP="00954EB2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right w:val="nil"/>
            </w:tcBorders>
          </w:tcPr>
          <w:p w14:paraId="0F449F74" w14:textId="77777777" w:rsidR="005A75D1" w:rsidRDefault="005A75D1" w:rsidP="005A75D1">
            <w:pPr>
              <w:pStyle w:val="TableParagraph"/>
              <w:spacing w:before="3"/>
              <w:jc w:val="center"/>
              <w:rPr>
                <w:bCs/>
                <w:sz w:val="23"/>
              </w:rPr>
            </w:pPr>
          </w:p>
          <w:p w14:paraId="6BBFF79E" w14:textId="05F47BF8" w:rsidR="00AE2965" w:rsidRPr="005A75D1" w:rsidRDefault="005A75D1" w:rsidP="005A75D1">
            <w:pPr>
              <w:pStyle w:val="TableParagraph"/>
              <w:spacing w:before="3"/>
              <w:jc w:val="center"/>
              <w:rPr>
                <w:bCs/>
                <w:sz w:val="23"/>
              </w:rPr>
            </w:pPr>
            <w:r w:rsidRPr="005A75D1">
              <w:rPr>
                <w:bCs/>
                <w:sz w:val="23"/>
              </w:rPr>
              <w:t>20 horas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right w:val="nil"/>
            </w:tcBorders>
          </w:tcPr>
          <w:p w14:paraId="3E8B6621" w14:textId="4D1C60D8" w:rsidR="00AE2965" w:rsidRPr="005A75D1" w:rsidRDefault="00AE2965" w:rsidP="005A75D1">
            <w:pPr>
              <w:pStyle w:val="TableParagraph"/>
              <w:ind w:left="115" w:right="37" w:firstLine="45"/>
              <w:jc w:val="both"/>
              <w:rPr>
                <w:bCs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</w:tcPr>
          <w:p w14:paraId="04D9D20A" w14:textId="77777777" w:rsidR="00AE2965" w:rsidRDefault="00AE2965">
            <w:pPr>
              <w:pStyle w:val="TableParagraph"/>
              <w:ind w:left="71" w:right="75" w:firstLine="129"/>
              <w:rPr>
                <w:sz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599EB924" w14:textId="77777777" w:rsidR="005A75D1" w:rsidRPr="005A75D1" w:rsidRDefault="005A75D1" w:rsidP="00AE2965">
            <w:pPr>
              <w:pStyle w:val="TableParagraph"/>
              <w:spacing w:before="3"/>
              <w:rPr>
                <w:bCs/>
                <w:sz w:val="24"/>
                <w:szCs w:val="24"/>
              </w:rPr>
            </w:pPr>
            <w:r w:rsidRPr="005A75D1">
              <w:rPr>
                <w:bCs/>
                <w:sz w:val="24"/>
                <w:szCs w:val="24"/>
              </w:rPr>
              <w:t xml:space="preserve">  </w:t>
            </w:r>
          </w:p>
          <w:p w14:paraId="335B7923" w14:textId="2BE5B41F" w:rsidR="00AE2965" w:rsidRPr="005A75D1" w:rsidRDefault="005A75D1" w:rsidP="00AE2965">
            <w:pPr>
              <w:pStyle w:val="TableParagraph"/>
              <w:spacing w:before="3"/>
              <w:rPr>
                <w:bCs/>
                <w:sz w:val="24"/>
                <w:szCs w:val="24"/>
              </w:rPr>
            </w:pPr>
            <w:r w:rsidRPr="005A75D1">
              <w:rPr>
                <w:bCs/>
                <w:sz w:val="24"/>
                <w:szCs w:val="24"/>
              </w:rPr>
              <w:t xml:space="preserve">  R$ 2.000,00</w:t>
            </w:r>
          </w:p>
        </w:tc>
      </w:tr>
    </w:tbl>
    <w:p w14:paraId="435787A7" w14:textId="77777777" w:rsidR="003E0BC1" w:rsidRDefault="003E0BC1">
      <w:pPr>
        <w:pStyle w:val="Corpodetexto"/>
        <w:spacing w:before="7"/>
        <w:rPr>
          <w:b/>
          <w:sz w:val="13"/>
        </w:rPr>
      </w:pPr>
    </w:p>
    <w:p w14:paraId="0FFBF267" w14:textId="77777777" w:rsidR="003E0BC1" w:rsidRDefault="008151DE" w:rsidP="000B16E7">
      <w:pPr>
        <w:pStyle w:val="PargrafodaLista"/>
        <w:numPr>
          <w:ilvl w:val="0"/>
          <w:numId w:val="6"/>
        </w:numPr>
        <w:tabs>
          <w:tab w:val="left" w:pos="739"/>
        </w:tabs>
        <w:spacing w:before="90"/>
        <w:rPr>
          <w:b/>
          <w:sz w:val="24"/>
        </w:rPr>
      </w:pPr>
      <w:bookmarkStart w:id="4" w:name="7-_DO_PROCESSO_DE_SELEÇÃO_E_CLASSIFICAÇÃ"/>
      <w:bookmarkEnd w:id="4"/>
      <w:r>
        <w:rPr>
          <w:b/>
          <w:sz w:val="24"/>
        </w:rPr>
        <w:t>DO PROCESSO DE SELEÇÃO E</w:t>
      </w:r>
      <w:r w:rsidR="00E1568C">
        <w:rPr>
          <w:b/>
          <w:sz w:val="24"/>
        </w:rPr>
        <w:t xml:space="preserve"> </w:t>
      </w:r>
      <w:r>
        <w:rPr>
          <w:b/>
          <w:sz w:val="24"/>
        </w:rPr>
        <w:t>CLASSIFICAÇÃO</w:t>
      </w:r>
    </w:p>
    <w:p w14:paraId="4F8F2000" w14:textId="77777777" w:rsidR="003E0BC1" w:rsidRDefault="003E0BC1">
      <w:pPr>
        <w:pStyle w:val="Corpodetexto"/>
        <w:spacing w:before="6"/>
        <w:rPr>
          <w:b/>
          <w:sz w:val="23"/>
        </w:rPr>
      </w:pPr>
    </w:p>
    <w:p w14:paraId="40CB7DE3" w14:textId="77777777" w:rsidR="003E0BC1" w:rsidRDefault="008151DE" w:rsidP="000B16E7">
      <w:pPr>
        <w:pStyle w:val="PargrafodaLista"/>
        <w:numPr>
          <w:ilvl w:val="1"/>
          <w:numId w:val="6"/>
        </w:numPr>
        <w:tabs>
          <w:tab w:val="left" w:pos="1419"/>
        </w:tabs>
        <w:ind w:right="139" w:firstLine="0"/>
        <w:rPr>
          <w:sz w:val="24"/>
        </w:rPr>
      </w:pPr>
      <w:r>
        <w:rPr>
          <w:sz w:val="24"/>
        </w:rPr>
        <w:t xml:space="preserve">A seleção será realizada em duas etapas, constituída pela </w:t>
      </w:r>
      <w:r>
        <w:rPr>
          <w:spacing w:val="-4"/>
          <w:sz w:val="24"/>
        </w:rPr>
        <w:t xml:space="preserve">inscrição </w:t>
      </w:r>
      <w:r>
        <w:rPr>
          <w:sz w:val="24"/>
        </w:rPr>
        <w:t>com a ficha de pontuação, Avaliação de Títulos/Cursos e Tempo de</w:t>
      </w:r>
      <w:r>
        <w:rPr>
          <w:spacing w:val="-4"/>
          <w:sz w:val="24"/>
        </w:rPr>
        <w:t xml:space="preserve"> </w:t>
      </w:r>
      <w:r>
        <w:rPr>
          <w:sz w:val="24"/>
        </w:rPr>
        <w:t>Serviço.</w:t>
      </w:r>
    </w:p>
    <w:p w14:paraId="59A937CB" w14:textId="77777777" w:rsidR="003E0BC1" w:rsidRDefault="003E0BC1">
      <w:pPr>
        <w:pStyle w:val="Corpodetexto"/>
      </w:pPr>
    </w:p>
    <w:p w14:paraId="4BCE47C7" w14:textId="77777777" w:rsidR="003E0BC1" w:rsidRDefault="008151DE" w:rsidP="000B16E7">
      <w:pPr>
        <w:pStyle w:val="PargrafodaLista"/>
        <w:numPr>
          <w:ilvl w:val="1"/>
          <w:numId w:val="6"/>
        </w:numPr>
        <w:tabs>
          <w:tab w:val="left" w:pos="1471"/>
        </w:tabs>
        <w:ind w:right="134" w:firstLine="60"/>
        <w:rPr>
          <w:sz w:val="24"/>
        </w:rPr>
      </w:pPr>
      <w:r>
        <w:rPr>
          <w:sz w:val="24"/>
        </w:rPr>
        <w:t xml:space="preserve">A classificação inicial se dará de acordo com a pontuação alcançada pelo candidato </w:t>
      </w:r>
      <w:r>
        <w:rPr>
          <w:spacing w:val="-3"/>
          <w:sz w:val="24"/>
        </w:rPr>
        <w:t xml:space="preserve">com </w:t>
      </w:r>
      <w:r>
        <w:rPr>
          <w:sz w:val="24"/>
        </w:rPr>
        <w:t>base na ficha de pontuação entregue no ato da inscrição, respeitando os critérios de</w:t>
      </w:r>
      <w:r>
        <w:rPr>
          <w:spacing w:val="-6"/>
          <w:sz w:val="24"/>
        </w:rPr>
        <w:t xml:space="preserve"> </w:t>
      </w:r>
      <w:r>
        <w:rPr>
          <w:sz w:val="24"/>
        </w:rPr>
        <w:t>pontuação.</w:t>
      </w:r>
    </w:p>
    <w:p w14:paraId="43A47FC0" w14:textId="77777777" w:rsidR="003E0BC1" w:rsidRDefault="003E0BC1">
      <w:pPr>
        <w:pStyle w:val="Corpodetexto"/>
      </w:pPr>
    </w:p>
    <w:p w14:paraId="18C5B627" w14:textId="77777777" w:rsidR="003E0BC1" w:rsidRDefault="008151DE" w:rsidP="000B16E7">
      <w:pPr>
        <w:pStyle w:val="PargrafodaLista"/>
        <w:numPr>
          <w:ilvl w:val="1"/>
          <w:numId w:val="6"/>
        </w:numPr>
        <w:tabs>
          <w:tab w:val="left" w:pos="1423"/>
        </w:tabs>
        <w:ind w:right="135" w:firstLine="0"/>
        <w:rPr>
          <w:sz w:val="24"/>
        </w:rPr>
      </w:pPr>
      <w:r>
        <w:rPr>
          <w:sz w:val="24"/>
        </w:rPr>
        <w:t>A classificação final se dará pela somatória da pontuação alcançada pelo candidato na prova de Títulos e Tempo 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Serviço.</w:t>
      </w:r>
    </w:p>
    <w:p w14:paraId="73E9C1FE" w14:textId="77777777" w:rsidR="006A4704" w:rsidRDefault="006A4704" w:rsidP="006A4704">
      <w:pPr>
        <w:tabs>
          <w:tab w:val="left" w:pos="1423"/>
        </w:tabs>
        <w:ind w:right="135"/>
        <w:rPr>
          <w:sz w:val="24"/>
        </w:rPr>
      </w:pPr>
    </w:p>
    <w:p w14:paraId="69C42695" w14:textId="77777777" w:rsidR="003E0BC1" w:rsidRDefault="003E0BC1">
      <w:pPr>
        <w:pStyle w:val="Corpodetexto"/>
        <w:spacing w:before="6"/>
      </w:pPr>
    </w:p>
    <w:p w14:paraId="2508FEF8" w14:textId="77777777" w:rsidR="003E0BC1" w:rsidRDefault="008151DE" w:rsidP="000B16E7">
      <w:pPr>
        <w:pStyle w:val="Ttulo2"/>
        <w:numPr>
          <w:ilvl w:val="0"/>
          <w:numId w:val="5"/>
        </w:numPr>
        <w:tabs>
          <w:tab w:val="left" w:pos="720"/>
        </w:tabs>
        <w:jc w:val="left"/>
      </w:pPr>
      <w:bookmarkStart w:id="5" w:name="8._DOS_CRITÉRIOS_DE_PONTUAÇÃO"/>
      <w:bookmarkEnd w:id="5"/>
      <w:r>
        <w:t>DOS CRITÉRIOS DE</w:t>
      </w:r>
      <w:r>
        <w:rPr>
          <w:spacing w:val="-23"/>
        </w:rPr>
        <w:t xml:space="preserve"> </w:t>
      </w:r>
      <w:r>
        <w:t>PONTUAÇÃO</w:t>
      </w:r>
    </w:p>
    <w:p w14:paraId="652A2597" w14:textId="77777777" w:rsidR="003E0BC1" w:rsidRDefault="003E0BC1">
      <w:pPr>
        <w:pStyle w:val="Corpodetexto"/>
        <w:spacing w:before="6"/>
        <w:rPr>
          <w:b/>
          <w:sz w:val="23"/>
        </w:rPr>
      </w:pPr>
    </w:p>
    <w:p w14:paraId="1CF10639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586"/>
        </w:tabs>
        <w:ind w:left="1190" w:right="144" w:firstLine="0"/>
        <w:jc w:val="left"/>
        <w:rPr>
          <w:sz w:val="24"/>
        </w:rPr>
      </w:pPr>
      <w:r>
        <w:rPr>
          <w:sz w:val="24"/>
        </w:rPr>
        <w:t>A pontuação dos candidatos será realiz</w:t>
      </w:r>
      <w:r w:rsidR="00FC6533">
        <w:rPr>
          <w:sz w:val="24"/>
        </w:rPr>
        <w:t>ada numa escala de 0 (zero) a 2</w:t>
      </w:r>
      <w:r w:rsidR="00AE2965">
        <w:rPr>
          <w:sz w:val="24"/>
        </w:rPr>
        <w:t>0</w:t>
      </w:r>
      <w:r>
        <w:rPr>
          <w:sz w:val="24"/>
        </w:rPr>
        <w:t xml:space="preserve"> (vinte</w:t>
      </w:r>
      <w:r w:rsidR="00FC6533">
        <w:rPr>
          <w:sz w:val="24"/>
        </w:rPr>
        <w:t xml:space="preserve"> e um</w:t>
      </w:r>
      <w:r>
        <w:rPr>
          <w:sz w:val="24"/>
        </w:rPr>
        <w:t>) pontos conforme quadro</w:t>
      </w:r>
      <w:r>
        <w:rPr>
          <w:spacing w:val="-4"/>
          <w:sz w:val="24"/>
        </w:rPr>
        <w:t xml:space="preserve"> </w:t>
      </w:r>
      <w:r>
        <w:rPr>
          <w:sz w:val="24"/>
        </w:rPr>
        <w:t>abaixo:</w:t>
      </w:r>
    </w:p>
    <w:p w14:paraId="65886F8D" w14:textId="5DF82DCA" w:rsidR="006A4704" w:rsidRDefault="006A4704" w:rsidP="006A4704">
      <w:pPr>
        <w:pStyle w:val="PargrafodaLista"/>
        <w:tabs>
          <w:tab w:val="left" w:pos="1586"/>
        </w:tabs>
        <w:ind w:left="1190" w:right="144"/>
        <w:jc w:val="right"/>
        <w:rPr>
          <w:sz w:val="24"/>
        </w:rPr>
      </w:pPr>
    </w:p>
    <w:p w14:paraId="1501827D" w14:textId="75F7C2A9" w:rsidR="005A75D1" w:rsidRDefault="005A75D1" w:rsidP="006A4704">
      <w:pPr>
        <w:pStyle w:val="PargrafodaLista"/>
        <w:tabs>
          <w:tab w:val="left" w:pos="1586"/>
        </w:tabs>
        <w:ind w:left="1190" w:right="144"/>
        <w:jc w:val="right"/>
        <w:rPr>
          <w:sz w:val="24"/>
        </w:rPr>
      </w:pPr>
    </w:p>
    <w:p w14:paraId="3431EEF6" w14:textId="77777777" w:rsidR="005A75D1" w:rsidRPr="00573AE1" w:rsidRDefault="005A75D1" w:rsidP="005A75D1">
      <w:pPr>
        <w:spacing w:after="194" w:line="277" w:lineRule="auto"/>
        <w:ind w:left="-5" w:right="-12"/>
        <w:rPr>
          <w:sz w:val="24"/>
          <w:szCs w:val="24"/>
        </w:rPr>
      </w:pPr>
    </w:p>
    <w:tbl>
      <w:tblPr>
        <w:tblStyle w:val="TableNormal"/>
        <w:tblW w:w="978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544"/>
        <w:gridCol w:w="2268"/>
      </w:tblGrid>
      <w:tr w:rsidR="005A75D1" w:rsidRPr="00573AE1" w14:paraId="44CE17BB" w14:textId="77777777" w:rsidTr="006424FB">
        <w:trPr>
          <w:trHeight w:val="510"/>
        </w:trPr>
        <w:tc>
          <w:tcPr>
            <w:tcW w:w="9781" w:type="dxa"/>
            <w:gridSpan w:val="3"/>
          </w:tcPr>
          <w:p w14:paraId="7AA91D18" w14:textId="77777777" w:rsidR="005A75D1" w:rsidRPr="00573AE1" w:rsidRDefault="005A75D1" w:rsidP="006424FB">
            <w:pPr>
              <w:pStyle w:val="TableParagraph"/>
              <w:spacing w:before="114"/>
              <w:ind w:left="2024" w:right="2019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ASSISTENTE SOCIAL</w:t>
            </w:r>
          </w:p>
        </w:tc>
      </w:tr>
      <w:tr w:rsidR="005A75D1" w:rsidRPr="00573AE1" w14:paraId="7BCFF894" w14:textId="77777777" w:rsidTr="006424FB">
        <w:trPr>
          <w:trHeight w:val="551"/>
        </w:trPr>
        <w:tc>
          <w:tcPr>
            <w:tcW w:w="3969" w:type="dxa"/>
          </w:tcPr>
          <w:p w14:paraId="31713E12" w14:textId="77777777" w:rsidR="005A75D1" w:rsidRPr="00573AE1" w:rsidRDefault="005A75D1" w:rsidP="006424FB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3544" w:type="dxa"/>
          </w:tcPr>
          <w:p w14:paraId="606709E9" w14:textId="77777777" w:rsidR="005A75D1" w:rsidRPr="00573AE1" w:rsidRDefault="005A75D1" w:rsidP="006424FB">
            <w:pPr>
              <w:pStyle w:val="TableParagraph"/>
              <w:spacing w:before="133"/>
              <w:ind w:left="720" w:right="712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2268" w:type="dxa"/>
          </w:tcPr>
          <w:p w14:paraId="6BF41386" w14:textId="77777777" w:rsidR="005A75D1" w:rsidRPr="00573AE1" w:rsidRDefault="005A75D1" w:rsidP="006424FB">
            <w:pPr>
              <w:pStyle w:val="TableParagraph"/>
              <w:spacing w:line="273" w:lineRule="exact"/>
              <w:ind w:left="48" w:right="41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PONTUAÇÃO</w:t>
            </w:r>
          </w:p>
          <w:p w14:paraId="0D9DDA64" w14:textId="77777777" w:rsidR="005A75D1" w:rsidRPr="00573AE1" w:rsidRDefault="005A75D1" w:rsidP="006424FB">
            <w:pPr>
              <w:pStyle w:val="TableParagraph"/>
              <w:spacing w:line="259" w:lineRule="exact"/>
              <w:ind w:left="47" w:right="41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MÁXIMA</w:t>
            </w:r>
          </w:p>
        </w:tc>
      </w:tr>
      <w:tr w:rsidR="005A75D1" w:rsidRPr="00573AE1" w14:paraId="0534FDC8" w14:textId="77777777" w:rsidTr="006424FB">
        <w:trPr>
          <w:trHeight w:val="551"/>
        </w:trPr>
        <w:tc>
          <w:tcPr>
            <w:tcW w:w="3969" w:type="dxa"/>
          </w:tcPr>
          <w:p w14:paraId="74804631" w14:textId="77777777" w:rsidR="005A75D1" w:rsidRPr="00573AE1" w:rsidRDefault="005A75D1" w:rsidP="006424FB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Certificado de Curso de Atualização concluído na area do cargo pretendido – com duração de no mínimo de 20 horas/aula.</w:t>
            </w:r>
          </w:p>
        </w:tc>
        <w:tc>
          <w:tcPr>
            <w:tcW w:w="3544" w:type="dxa"/>
          </w:tcPr>
          <w:p w14:paraId="7811AC86" w14:textId="77777777" w:rsidR="005A75D1" w:rsidRPr="00573AE1" w:rsidRDefault="005A75D1" w:rsidP="006424FB">
            <w:pPr>
              <w:pStyle w:val="TableParagraph"/>
              <w:spacing w:before="128"/>
              <w:ind w:right="56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1,0 ponto por curso.</w:t>
            </w:r>
          </w:p>
        </w:tc>
        <w:tc>
          <w:tcPr>
            <w:tcW w:w="2268" w:type="dxa"/>
          </w:tcPr>
          <w:p w14:paraId="59149214" w14:textId="59FE4B6F" w:rsidR="005A75D1" w:rsidRPr="00573AE1" w:rsidRDefault="005A75D1" w:rsidP="005A75D1">
            <w:pPr>
              <w:pStyle w:val="TableParagraph"/>
              <w:spacing w:before="128"/>
              <w:ind w:left="48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573AE1">
              <w:rPr>
                <w:sz w:val="24"/>
                <w:szCs w:val="24"/>
              </w:rPr>
              <w:t>5,0</w:t>
            </w:r>
          </w:p>
        </w:tc>
      </w:tr>
      <w:tr w:rsidR="005A75D1" w:rsidRPr="00573AE1" w14:paraId="50655CDE" w14:textId="77777777" w:rsidTr="006424FB">
        <w:trPr>
          <w:trHeight w:val="808"/>
        </w:trPr>
        <w:tc>
          <w:tcPr>
            <w:tcW w:w="3969" w:type="dxa"/>
            <w:tcBorders>
              <w:bottom w:val="single" w:sz="4" w:space="0" w:color="auto"/>
            </w:tcBorders>
          </w:tcPr>
          <w:p w14:paraId="5CF8A670" w14:textId="77777777" w:rsidR="005A75D1" w:rsidRPr="00573AE1" w:rsidRDefault="005A75D1" w:rsidP="006424FB">
            <w:pPr>
              <w:pStyle w:val="TableParagraph"/>
              <w:ind w:right="62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Tempo de Serviço (efetivo exercício profissional  no cargo pretendido)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160D26" w14:textId="77777777" w:rsidR="005A75D1" w:rsidRPr="00573AE1" w:rsidRDefault="005A75D1" w:rsidP="006424FB">
            <w:pPr>
              <w:pStyle w:val="TableParagraph"/>
              <w:ind w:left="69" w:right="58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0,5 pontos para cada 6 (seis) meses completos.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034B50" w14:textId="77777777" w:rsidR="005A75D1" w:rsidRPr="00573AE1" w:rsidRDefault="005A75D1" w:rsidP="006424FB">
            <w:pPr>
              <w:pStyle w:val="TableParagraph"/>
              <w:rPr>
                <w:sz w:val="24"/>
                <w:szCs w:val="24"/>
              </w:rPr>
            </w:pPr>
          </w:p>
          <w:p w14:paraId="586D141A" w14:textId="77777777" w:rsidR="005A75D1" w:rsidRPr="00573AE1" w:rsidRDefault="005A75D1" w:rsidP="006424F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  5,0</w:t>
            </w:r>
          </w:p>
          <w:p w14:paraId="6BA913B1" w14:textId="77777777" w:rsidR="005A75D1" w:rsidRPr="00573AE1" w:rsidRDefault="005A75D1" w:rsidP="006424FB">
            <w:pPr>
              <w:pStyle w:val="TableParagraph"/>
              <w:ind w:left="48" w:right="40"/>
              <w:jc w:val="center"/>
              <w:rPr>
                <w:sz w:val="24"/>
                <w:szCs w:val="24"/>
              </w:rPr>
            </w:pPr>
          </w:p>
        </w:tc>
      </w:tr>
      <w:tr w:rsidR="005A75D1" w:rsidRPr="00573AE1" w14:paraId="3450C371" w14:textId="77777777" w:rsidTr="006424FB">
        <w:trPr>
          <w:trHeight w:val="495"/>
        </w:trPr>
        <w:tc>
          <w:tcPr>
            <w:tcW w:w="3969" w:type="dxa"/>
            <w:tcBorders>
              <w:top w:val="single" w:sz="4" w:space="0" w:color="auto"/>
            </w:tcBorders>
          </w:tcPr>
          <w:p w14:paraId="5BA89C52" w14:textId="77777777" w:rsidR="005A75D1" w:rsidRPr="00573AE1" w:rsidRDefault="005A75D1" w:rsidP="006424FB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Especialização lato sensu concluída na área do cargo pretendido (igual ou superior a 360 horas)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E81D04D" w14:textId="77777777" w:rsidR="005A75D1" w:rsidRPr="00573AE1" w:rsidRDefault="005A75D1" w:rsidP="006424FB">
            <w:pPr>
              <w:pStyle w:val="TableParagraph"/>
              <w:ind w:left="69" w:right="58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2,0 pontos por especialização.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5210400" w14:textId="77777777" w:rsidR="005A75D1" w:rsidRPr="00573AE1" w:rsidRDefault="005A75D1" w:rsidP="006424FB">
            <w:pPr>
              <w:pStyle w:val="TableParagrap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  </w:t>
            </w:r>
          </w:p>
          <w:p w14:paraId="5EA32860" w14:textId="77777777" w:rsidR="005A75D1" w:rsidRPr="00573AE1" w:rsidRDefault="005A75D1" w:rsidP="006424FB">
            <w:pPr>
              <w:pStyle w:val="TableParagrap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 4,0</w:t>
            </w:r>
          </w:p>
        </w:tc>
      </w:tr>
      <w:tr w:rsidR="005A75D1" w:rsidRPr="00573AE1" w14:paraId="79300529" w14:textId="77777777" w:rsidTr="006424FB">
        <w:trPr>
          <w:trHeight w:val="859"/>
        </w:trPr>
        <w:tc>
          <w:tcPr>
            <w:tcW w:w="3969" w:type="dxa"/>
            <w:tcBorders>
              <w:bottom w:val="single" w:sz="4" w:space="0" w:color="auto"/>
            </w:tcBorders>
          </w:tcPr>
          <w:p w14:paraId="1966945B" w14:textId="77777777" w:rsidR="005A75D1" w:rsidRPr="00573AE1" w:rsidRDefault="005A75D1" w:rsidP="006424FB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Mestrado concluído na área do cargo pretendido.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F56136B" w14:textId="77777777" w:rsidR="005A75D1" w:rsidRPr="00573AE1" w:rsidRDefault="005A75D1" w:rsidP="006424FB">
            <w:pPr>
              <w:pStyle w:val="TableParagraph"/>
              <w:ind w:left="69" w:right="60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3,0 pontos por mestrado.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33B7B9" w14:textId="77777777" w:rsidR="005A75D1" w:rsidRPr="00573AE1" w:rsidRDefault="005A75D1" w:rsidP="006424FB">
            <w:pPr>
              <w:pStyle w:val="TableParagraph"/>
              <w:rPr>
                <w:sz w:val="24"/>
                <w:szCs w:val="24"/>
              </w:rPr>
            </w:pPr>
          </w:p>
          <w:p w14:paraId="7F1C3BD3" w14:textId="03183D8F" w:rsidR="005A75D1" w:rsidRPr="00573AE1" w:rsidRDefault="005A75D1" w:rsidP="005A75D1">
            <w:pPr>
              <w:pStyle w:val="TableParagraph"/>
              <w:ind w:left="48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573AE1">
              <w:rPr>
                <w:sz w:val="24"/>
                <w:szCs w:val="24"/>
              </w:rPr>
              <w:t>6,0</w:t>
            </w:r>
          </w:p>
        </w:tc>
      </w:tr>
    </w:tbl>
    <w:p w14:paraId="3CF3B1A6" w14:textId="6BF308A4" w:rsidR="005A75D1" w:rsidRDefault="005A75D1" w:rsidP="006A4704">
      <w:pPr>
        <w:pStyle w:val="PargrafodaLista"/>
        <w:tabs>
          <w:tab w:val="left" w:pos="1586"/>
        </w:tabs>
        <w:ind w:left="1190" w:right="144"/>
        <w:jc w:val="right"/>
        <w:rPr>
          <w:sz w:val="24"/>
        </w:rPr>
      </w:pPr>
    </w:p>
    <w:p w14:paraId="659F6586" w14:textId="2F06BFE4" w:rsidR="005A75D1" w:rsidRDefault="005A75D1" w:rsidP="006A4704">
      <w:pPr>
        <w:pStyle w:val="PargrafodaLista"/>
        <w:tabs>
          <w:tab w:val="left" w:pos="1586"/>
        </w:tabs>
        <w:ind w:left="1190" w:right="144"/>
        <w:jc w:val="right"/>
        <w:rPr>
          <w:sz w:val="24"/>
        </w:rPr>
      </w:pPr>
    </w:p>
    <w:tbl>
      <w:tblPr>
        <w:tblStyle w:val="TableNormal"/>
        <w:tblW w:w="978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544"/>
        <w:gridCol w:w="2268"/>
      </w:tblGrid>
      <w:tr w:rsidR="005A75D1" w:rsidRPr="00573AE1" w14:paraId="1B6C1110" w14:textId="77777777" w:rsidTr="006424FB">
        <w:trPr>
          <w:trHeight w:val="510"/>
        </w:trPr>
        <w:tc>
          <w:tcPr>
            <w:tcW w:w="9781" w:type="dxa"/>
            <w:gridSpan w:val="3"/>
          </w:tcPr>
          <w:p w14:paraId="7A4DF2E4" w14:textId="38CC410B" w:rsidR="005A75D1" w:rsidRPr="00573AE1" w:rsidRDefault="005A75D1" w:rsidP="006424FB">
            <w:pPr>
              <w:pStyle w:val="TableParagraph"/>
              <w:spacing w:before="114"/>
              <w:ind w:left="2024" w:right="2019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</w:t>
            </w:r>
            <w:r w:rsidRPr="00573AE1">
              <w:rPr>
                <w:b/>
                <w:sz w:val="24"/>
                <w:szCs w:val="24"/>
              </w:rPr>
              <w:t xml:space="preserve"> AUXILIAR DE SERVIÇOS </w:t>
            </w:r>
            <w:r w:rsidR="009A7925">
              <w:rPr>
                <w:b/>
                <w:sz w:val="24"/>
                <w:szCs w:val="24"/>
              </w:rPr>
              <w:t>GERAIS</w:t>
            </w:r>
          </w:p>
        </w:tc>
      </w:tr>
      <w:tr w:rsidR="005A75D1" w:rsidRPr="00573AE1" w14:paraId="0363221D" w14:textId="77777777" w:rsidTr="006424FB">
        <w:trPr>
          <w:trHeight w:val="551"/>
        </w:trPr>
        <w:tc>
          <w:tcPr>
            <w:tcW w:w="3969" w:type="dxa"/>
          </w:tcPr>
          <w:p w14:paraId="1BD74C96" w14:textId="77777777" w:rsidR="005A75D1" w:rsidRPr="00573AE1" w:rsidRDefault="005A75D1" w:rsidP="006424FB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3544" w:type="dxa"/>
          </w:tcPr>
          <w:p w14:paraId="2DA1CBB1" w14:textId="77777777" w:rsidR="005A75D1" w:rsidRPr="00573AE1" w:rsidRDefault="005A75D1" w:rsidP="006424FB">
            <w:pPr>
              <w:pStyle w:val="TableParagraph"/>
              <w:spacing w:before="133"/>
              <w:ind w:left="720" w:right="712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2268" w:type="dxa"/>
          </w:tcPr>
          <w:p w14:paraId="33101DCB" w14:textId="77777777" w:rsidR="005A75D1" w:rsidRPr="00573AE1" w:rsidRDefault="005A75D1" w:rsidP="006424FB">
            <w:pPr>
              <w:pStyle w:val="TableParagraph"/>
              <w:spacing w:line="273" w:lineRule="exact"/>
              <w:ind w:left="48" w:right="41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PONTUAÇÃO</w:t>
            </w:r>
          </w:p>
          <w:p w14:paraId="0C53BC15" w14:textId="77777777" w:rsidR="005A75D1" w:rsidRPr="00573AE1" w:rsidRDefault="005A75D1" w:rsidP="006424FB">
            <w:pPr>
              <w:pStyle w:val="TableParagraph"/>
              <w:spacing w:line="259" w:lineRule="exact"/>
              <w:ind w:left="47" w:right="41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MÁXIMA</w:t>
            </w:r>
          </w:p>
        </w:tc>
      </w:tr>
      <w:tr w:rsidR="005A75D1" w:rsidRPr="00573AE1" w14:paraId="1E7091DB" w14:textId="77777777" w:rsidTr="006424FB">
        <w:trPr>
          <w:trHeight w:val="551"/>
        </w:trPr>
        <w:tc>
          <w:tcPr>
            <w:tcW w:w="3969" w:type="dxa"/>
          </w:tcPr>
          <w:p w14:paraId="0D2053A8" w14:textId="77777777" w:rsidR="005A75D1" w:rsidRPr="00573AE1" w:rsidRDefault="005A75D1" w:rsidP="006424FB">
            <w:pPr>
              <w:pStyle w:val="TableParagraph"/>
              <w:ind w:right="62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Tempo de Serviço (efetivo exercício profissional  no cargo pretendido)</w:t>
            </w:r>
          </w:p>
        </w:tc>
        <w:tc>
          <w:tcPr>
            <w:tcW w:w="3544" w:type="dxa"/>
          </w:tcPr>
          <w:p w14:paraId="2C361273" w14:textId="77777777" w:rsidR="005A75D1" w:rsidRPr="00573AE1" w:rsidRDefault="005A75D1" w:rsidP="006424FB">
            <w:pPr>
              <w:pStyle w:val="TableParagraph"/>
              <w:ind w:left="69" w:right="58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0,5 pontos para cada 6 (seis) meses completos.</w:t>
            </w:r>
          </w:p>
        </w:tc>
        <w:tc>
          <w:tcPr>
            <w:tcW w:w="2268" w:type="dxa"/>
          </w:tcPr>
          <w:p w14:paraId="316E8505" w14:textId="77777777" w:rsidR="005A75D1" w:rsidRPr="00573AE1" w:rsidRDefault="005A75D1" w:rsidP="006424FB">
            <w:pPr>
              <w:pStyle w:val="TableParagraph"/>
              <w:rPr>
                <w:sz w:val="24"/>
                <w:szCs w:val="24"/>
              </w:rPr>
            </w:pPr>
          </w:p>
          <w:p w14:paraId="77F1CFFA" w14:textId="77777777" w:rsidR="005A75D1" w:rsidRPr="00573AE1" w:rsidRDefault="005A75D1" w:rsidP="006424F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 15,0</w:t>
            </w:r>
          </w:p>
          <w:p w14:paraId="12C4AEBF" w14:textId="77777777" w:rsidR="005A75D1" w:rsidRPr="00573AE1" w:rsidRDefault="005A75D1" w:rsidP="006424FB">
            <w:pPr>
              <w:pStyle w:val="TableParagraph"/>
              <w:ind w:left="48" w:right="40"/>
              <w:jc w:val="center"/>
              <w:rPr>
                <w:sz w:val="24"/>
                <w:szCs w:val="24"/>
              </w:rPr>
            </w:pPr>
          </w:p>
        </w:tc>
      </w:tr>
      <w:tr w:rsidR="005A75D1" w:rsidRPr="00573AE1" w14:paraId="7C8F085C" w14:textId="77777777" w:rsidTr="006424FB">
        <w:trPr>
          <w:trHeight w:val="808"/>
        </w:trPr>
        <w:tc>
          <w:tcPr>
            <w:tcW w:w="3969" w:type="dxa"/>
            <w:tcBorders>
              <w:bottom w:val="single" w:sz="4" w:space="0" w:color="auto"/>
            </w:tcBorders>
          </w:tcPr>
          <w:p w14:paraId="5F984870" w14:textId="77777777" w:rsidR="005A75D1" w:rsidRPr="00573AE1" w:rsidRDefault="005A75D1" w:rsidP="006424FB">
            <w:pPr>
              <w:pStyle w:val="TableParagraph"/>
              <w:ind w:right="62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Ensino Médio Completo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01FCE45" w14:textId="6DCA45D8" w:rsidR="005A75D1" w:rsidRPr="00573AE1" w:rsidRDefault="007A2CF5" w:rsidP="006424FB">
            <w:pPr>
              <w:pStyle w:val="TableParagraph"/>
              <w:ind w:left="69"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Será atribuido 5,0 pontos para quem apresentar certificado de conclusão.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392840" w14:textId="77777777" w:rsidR="005A75D1" w:rsidRPr="00573AE1" w:rsidRDefault="005A75D1" w:rsidP="006424FB">
            <w:pPr>
              <w:pStyle w:val="TableParagraph"/>
              <w:rPr>
                <w:sz w:val="24"/>
                <w:szCs w:val="24"/>
              </w:rPr>
            </w:pPr>
          </w:p>
          <w:p w14:paraId="1EC9EA68" w14:textId="77777777" w:rsidR="005A75D1" w:rsidRPr="00573AE1" w:rsidRDefault="005A75D1" w:rsidP="006424F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  5,0</w:t>
            </w:r>
          </w:p>
          <w:p w14:paraId="43325260" w14:textId="77777777" w:rsidR="005A75D1" w:rsidRPr="00573AE1" w:rsidRDefault="005A75D1" w:rsidP="006424FB">
            <w:pPr>
              <w:pStyle w:val="TableParagraph"/>
              <w:ind w:left="48" w:right="40"/>
              <w:jc w:val="center"/>
              <w:rPr>
                <w:sz w:val="24"/>
                <w:szCs w:val="24"/>
              </w:rPr>
            </w:pPr>
          </w:p>
        </w:tc>
      </w:tr>
    </w:tbl>
    <w:p w14:paraId="30FC4B1F" w14:textId="59DAAE11" w:rsidR="005A75D1" w:rsidRDefault="005A75D1" w:rsidP="006A4704">
      <w:pPr>
        <w:pStyle w:val="PargrafodaLista"/>
        <w:tabs>
          <w:tab w:val="left" w:pos="1586"/>
        </w:tabs>
        <w:ind w:left="1190" w:right="144"/>
        <w:jc w:val="right"/>
        <w:rPr>
          <w:sz w:val="24"/>
        </w:rPr>
      </w:pPr>
    </w:p>
    <w:p w14:paraId="355498CB" w14:textId="57763BEB" w:rsidR="005A75D1" w:rsidRDefault="005A75D1" w:rsidP="006A4704">
      <w:pPr>
        <w:pStyle w:val="PargrafodaLista"/>
        <w:tabs>
          <w:tab w:val="left" w:pos="1586"/>
        </w:tabs>
        <w:ind w:left="1190" w:right="144"/>
        <w:jc w:val="right"/>
        <w:rPr>
          <w:sz w:val="24"/>
        </w:rPr>
      </w:pPr>
    </w:p>
    <w:tbl>
      <w:tblPr>
        <w:tblStyle w:val="TableNormal"/>
        <w:tblW w:w="978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544"/>
        <w:gridCol w:w="2268"/>
      </w:tblGrid>
      <w:tr w:rsidR="009A7925" w:rsidRPr="00573AE1" w14:paraId="223912AC" w14:textId="77777777" w:rsidTr="006424FB">
        <w:trPr>
          <w:trHeight w:val="510"/>
        </w:trPr>
        <w:tc>
          <w:tcPr>
            <w:tcW w:w="9781" w:type="dxa"/>
            <w:gridSpan w:val="3"/>
          </w:tcPr>
          <w:p w14:paraId="5CDCEB3B" w14:textId="77777777" w:rsidR="009A7925" w:rsidRPr="00573AE1" w:rsidRDefault="009A7925" w:rsidP="006424FB">
            <w:pPr>
              <w:pStyle w:val="TableParagraph"/>
              <w:spacing w:before="114"/>
              <w:ind w:left="2024" w:right="2019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MONITOR ESCOLAR</w:t>
            </w:r>
          </w:p>
        </w:tc>
      </w:tr>
      <w:tr w:rsidR="009A7925" w:rsidRPr="00573AE1" w14:paraId="59F2431C" w14:textId="77777777" w:rsidTr="006424FB">
        <w:trPr>
          <w:trHeight w:val="551"/>
        </w:trPr>
        <w:tc>
          <w:tcPr>
            <w:tcW w:w="3969" w:type="dxa"/>
          </w:tcPr>
          <w:p w14:paraId="028E1AF8" w14:textId="77777777" w:rsidR="009A7925" w:rsidRPr="00573AE1" w:rsidRDefault="009A7925" w:rsidP="006424FB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3544" w:type="dxa"/>
          </w:tcPr>
          <w:p w14:paraId="20AD3E57" w14:textId="77777777" w:rsidR="009A7925" w:rsidRPr="00573AE1" w:rsidRDefault="009A7925" w:rsidP="006424FB">
            <w:pPr>
              <w:pStyle w:val="TableParagraph"/>
              <w:spacing w:before="133"/>
              <w:ind w:left="720" w:right="712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2268" w:type="dxa"/>
          </w:tcPr>
          <w:p w14:paraId="313D4376" w14:textId="77777777" w:rsidR="009A7925" w:rsidRPr="00573AE1" w:rsidRDefault="009A7925" w:rsidP="006424FB">
            <w:pPr>
              <w:pStyle w:val="TableParagraph"/>
              <w:spacing w:line="273" w:lineRule="exact"/>
              <w:ind w:left="48" w:right="41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PONTUAÇÃO</w:t>
            </w:r>
          </w:p>
          <w:p w14:paraId="1651C4A9" w14:textId="77777777" w:rsidR="009A7925" w:rsidRPr="00573AE1" w:rsidRDefault="009A7925" w:rsidP="006424FB">
            <w:pPr>
              <w:pStyle w:val="TableParagraph"/>
              <w:spacing w:line="259" w:lineRule="exact"/>
              <w:ind w:left="47" w:right="41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MÁXIMA</w:t>
            </w:r>
          </w:p>
        </w:tc>
      </w:tr>
      <w:tr w:rsidR="009A7925" w:rsidRPr="00573AE1" w14:paraId="1142A280" w14:textId="77777777" w:rsidTr="006424FB">
        <w:trPr>
          <w:trHeight w:val="551"/>
        </w:trPr>
        <w:tc>
          <w:tcPr>
            <w:tcW w:w="3969" w:type="dxa"/>
          </w:tcPr>
          <w:p w14:paraId="3E058075" w14:textId="77777777" w:rsidR="009A7925" w:rsidRPr="00573AE1" w:rsidRDefault="009A7925" w:rsidP="006424FB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Certificado de Curso de Atualização concluído na area do cargo pretendido – com duração de no mínimo de 20 horas/aula.</w:t>
            </w:r>
          </w:p>
        </w:tc>
        <w:tc>
          <w:tcPr>
            <w:tcW w:w="3544" w:type="dxa"/>
          </w:tcPr>
          <w:p w14:paraId="741DE8EF" w14:textId="77777777" w:rsidR="009A7925" w:rsidRPr="00573AE1" w:rsidRDefault="009A7925" w:rsidP="006424FB">
            <w:pPr>
              <w:pStyle w:val="TableParagraph"/>
              <w:spacing w:before="128"/>
              <w:ind w:right="56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1,0 ponto por curso.</w:t>
            </w:r>
          </w:p>
        </w:tc>
        <w:tc>
          <w:tcPr>
            <w:tcW w:w="2268" w:type="dxa"/>
          </w:tcPr>
          <w:p w14:paraId="3A7E1043" w14:textId="77777777" w:rsidR="009A7925" w:rsidRPr="00573AE1" w:rsidRDefault="009A7925" w:rsidP="006424FB">
            <w:pPr>
              <w:pStyle w:val="TableParagraph"/>
              <w:spacing w:before="128"/>
              <w:ind w:left="48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7</w:t>
            </w:r>
            <w:r w:rsidRPr="00573AE1">
              <w:rPr>
                <w:sz w:val="24"/>
                <w:szCs w:val="24"/>
              </w:rPr>
              <w:t>,0</w:t>
            </w:r>
          </w:p>
        </w:tc>
      </w:tr>
      <w:tr w:rsidR="009A7925" w:rsidRPr="00573AE1" w14:paraId="5A80DC49" w14:textId="77777777" w:rsidTr="006424FB">
        <w:trPr>
          <w:trHeight w:val="808"/>
        </w:trPr>
        <w:tc>
          <w:tcPr>
            <w:tcW w:w="3969" w:type="dxa"/>
            <w:tcBorders>
              <w:bottom w:val="single" w:sz="4" w:space="0" w:color="auto"/>
            </w:tcBorders>
          </w:tcPr>
          <w:p w14:paraId="4460B8E7" w14:textId="77777777" w:rsidR="009A7925" w:rsidRPr="00573AE1" w:rsidRDefault="009A7925" w:rsidP="006424FB">
            <w:pPr>
              <w:pStyle w:val="TableParagraph"/>
              <w:ind w:right="62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Tempo de Serviço (efetivo exercício profissional  no cargo pretendido)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DA25CCB" w14:textId="77777777" w:rsidR="009A7925" w:rsidRPr="00573AE1" w:rsidRDefault="009A7925" w:rsidP="006424FB">
            <w:pPr>
              <w:pStyle w:val="TableParagraph"/>
              <w:ind w:left="69" w:right="58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0,5 pontos para cada 6 (seis) meses completos.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CEC0A5" w14:textId="77777777" w:rsidR="009A7925" w:rsidRPr="00573AE1" w:rsidRDefault="009A7925" w:rsidP="006424FB">
            <w:pPr>
              <w:pStyle w:val="TableParagraph"/>
              <w:rPr>
                <w:sz w:val="24"/>
                <w:szCs w:val="24"/>
              </w:rPr>
            </w:pPr>
          </w:p>
          <w:p w14:paraId="5EC15F2B" w14:textId="77777777" w:rsidR="009A7925" w:rsidRPr="00573AE1" w:rsidRDefault="009A7925" w:rsidP="006424F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7</w:t>
            </w:r>
            <w:r w:rsidRPr="00573AE1">
              <w:rPr>
                <w:sz w:val="24"/>
                <w:szCs w:val="24"/>
              </w:rPr>
              <w:t>,0</w:t>
            </w:r>
          </w:p>
          <w:p w14:paraId="3B6CDDAC" w14:textId="77777777" w:rsidR="009A7925" w:rsidRPr="00573AE1" w:rsidRDefault="009A7925" w:rsidP="006424FB">
            <w:pPr>
              <w:pStyle w:val="TableParagraph"/>
              <w:ind w:left="48" w:right="40"/>
              <w:jc w:val="center"/>
              <w:rPr>
                <w:sz w:val="24"/>
                <w:szCs w:val="24"/>
              </w:rPr>
            </w:pPr>
          </w:p>
        </w:tc>
      </w:tr>
      <w:tr w:rsidR="009A7925" w:rsidRPr="00573AE1" w14:paraId="7401A679" w14:textId="77777777" w:rsidTr="006424FB">
        <w:trPr>
          <w:trHeight w:val="495"/>
        </w:trPr>
        <w:tc>
          <w:tcPr>
            <w:tcW w:w="3969" w:type="dxa"/>
            <w:tcBorders>
              <w:top w:val="single" w:sz="4" w:space="0" w:color="auto"/>
            </w:tcBorders>
          </w:tcPr>
          <w:p w14:paraId="1C8FBD54" w14:textId="77777777" w:rsidR="009A7925" w:rsidRPr="00573AE1" w:rsidRDefault="009A7925" w:rsidP="006424FB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Especialização lato sensu concluída na área do cargo pretendido (igual ou superior a 360 horas)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15F0D11" w14:textId="77777777" w:rsidR="009A7925" w:rsidRPr="00573AE1" w:rsidRDefault="009A7925" w:rsidP="006424FB">
            <w:pPr>
              <w:pStyle w:val="TableParagraph"/>
              <w:ind w:left="69" w:right="58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2,</w:t>
            </w:r>
            <w:r>
              <w:rPr>
                <w:sz w:val="24"/>
                <w:szCs w:val="24"/>
              </w:rPr>
              <w:t>0</w:t>
            </w:r>
            <w:r w:rsidRPr="00573AE1">
              <w:rPr>
                <w:sz w:val="24"/>
                <w:szCs w:val="24"/>
              </w:rPr>
              <w:t xml:space="preserve"> pontos por especialização.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6851EF1" w14:textId="77777777" w:rsidR="009A7925" w:rsidRDefault="009A7925" w:rsidP="006424FB">
            <w:pPr>
              <w:pStyle w:val="TableParagrap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  </w:t>
            </w:r>
          </w:p>
          <w:p w14:paraId="7C00CE40" w14:textId="77777777" w:rsidR="009A7925" w:rsidRPr="00573AE1" w:rsidRDefault="009A7925" w:rsidP="006424F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6,0</w:t>
            </w:r>
          </w:p>
          <w:p w14:paraId="45F57120" w14:textId="77777777" w:rsidR="009A7925" w:rsidRPr="00573AE1" w:rsidRDefault="009A7925" w:rsidP="006424FB">
            <w:pPr>
              <w:pStyle w:val="TableParagrap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 </w:t>
            </w:r>
          </w:p>
        </w:tc>
      </w:tr>
    </w:tbl>
    <w:p w14:paraId="6DE57F02" w14:textId="77777777" w:rsidR="009A7925" w:rsidRDefault="009A7925" w:rsidP="006A4704">
      <w:pPr>
        <w:pStyle w:val="PargrafodaLista"/>
        <w:tabs>
          <w:tab w:val="left" w:pos="1586"/>
        </w:tabs>
        <w:ind w:left="1190" w:right="144"/>
        <w:jc w:val="right"/>
        <w:rPr>
          <w:sz w:val="24"/>
        </w:rPr>
      </w:pPr>
    </w:p>
    <w:p w14:paraId="219A36B8" w14:textId="7E5C6597" w:rsidR="005A75D1" w:rsidRDefault="005A75D1" w:rsidP="006A4704">
      <w:pPr>
        <w:pStyle w:val="PargrafodaLista"/>
        <w:tabs>
          <w:tab w:val="left" w:pos="1586"/>
        </w:tabs>
        <w:ind w:left="1190" w:right="144"/>
        <w:jc w:val="right"/>
        <w:rPr>
          <w:sz w:val="24"/>
        </w:rPr>
      </w:pPr>
    </w:p>
    <w:tbl>
      <w:tblPr>
        <w:tblStyle w:val="TableNormal"/>
        <w:tblW w:w="978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544"/>
        <w:gridCol w:w="2268"/>
      </w:tblGrid>
      <w:tr w:rsidR="009A7925" w:rsidRPr="00573AE1" w14:paraId="6DC22841" w14:textId="77777777" w:rsidTr="006424FB">
        <w:trPr>
          <w:trHeight w:val="510"/>
        </w:trPr>
        <w:tc>
          <w:tcPr>
            <w:tcW w:w="9781" w:type="dxa"/>
            <w:gridSpan w:val="3"/>
          </w:tcPr>
          <w:p w14:paraId="08CE4F3A" w14:textId="77777777" w:rsidR="009A7925" w:rsidRPr="00573AE1" w:rsidRDefault="009A7925" w:rsidP="006424FB">
            <w:pPr>
              <w:pStyle w:val="TableParagraph"/>
              <w:spacing w:before="114"/>
              <w:ind w:left="2024" w:right="2019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lastRenderedPageBreak/>
              <w:t xml:space="preserve">       </w:t>
            </w:r>
            <w:r>
              <w:rPr>
                <w:b/>
                <w:sz w:val="24"/>
                <w:szCs w:val="24"/>
              </w:rPr>
              <w:t>PROFESSOR AEE</w:t>
            </w:r>
          </w:p>
        </w:tc>
      </w:tr>
      <w:tr w:rsidR="009A7925" w:rsidRPr="00573AE1" w14:paraId="24DF2A08" w14:textId="77777777" w:rsidTr="006424FB">
        <w:trPr>
          <w:trHeight w:val="551"/>
        </w:trPr>
        <w:tc>
          <w:tcPr>
            <w:tcW w:w="3969" w:type="dxa"/>
          </w:tcPr>
          <w:p w14:paraId="4C8F2AB1" w14:textId="77777777" w:rsidR="009A7925" w:rsidRPr="00573AE1" w:rsidRDefault="009A7925" w:rsidP="006424FB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3544" w:type="dxa"/>
          </w:tcPr>
          <w:p w14:paraId="2B65A37D" w14:textId="77777777" w:rsidR="009A7925" w:rsidRPr="00573AE1" w:rsidRDefault="009A7925" w:rsidP="006424FB">
            <w:pPr>
              <w:pStyle w:val="TableParagraph"/>
              <w:spacing w:before="133"/>
              <w:ind w:left="720" w:right="712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2268" w:type="dxa"/>
          </w:tcPr>
          <w:p w14:paraId="753DCE6B" w14:textId="77777777" w:rsidR="009A7925" w:rsidRPr="00573AE1" w:rsidRDefault="009A7925" w:rsidP="006424FB">
            <w:pPr>
              <w:pStyle w:val="TableParagraph"/>
              <w:spacing w:line="273" w:lineRule="exact"/>
              <w:ind w:left="48" w:right="41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PONTUAÇÃO</w:t>
            </w:r>
          </w:p>
          <w:p w14:paraId="5F24E12B" w14:textId="77777777" w:rsidR="009A7925" w:rsidRPr="00573AE1" w:rsidRDefault="009A7925" w:rsidP="006424FB">
            <w:pPr>
              <w:pStyle w:val="TableParagraph"/>
              <w:spacing w:line="259" w:lineRule="exact"/>
              <w:ind w:left="47" w:right="41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MÁXIMA</w:t>
            </w:r>
          </w:p>
        </w:tc>
      </w:tr>
      <w:tr w:rsidR="009A7925" w:rsidRPr="00573AE1" w14:paraId="6A0A9657" w14:textId="77777777" w:rsidTr="006424FB">
        <w:trPr>
          <w:trHeight w:val="551"/>
        </w:trPr>
        <w:tc>
          <w:tcPr>
            <w:tcW w:w="3969" w:type="dxa"/>
          </w:tcPr>
          <w:p w14:paraId="205C2E9A" w14:textId="77777777" w:rsidR="009A7925" w:rsidRPr="00573AE1" w:rsidRDefault="009A7925" w:rsidP="006424FB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Certificado de Curso de Atualização concluído na area do cargo pretendido – com duração de no mínimo de 20 horas/aula.</w:t>
            </w:r>
          </w:p>
        </w:tc>
        <w:tc>
          <w:tcPr>
            <w:tcW w:w="3544" w:type="dxa"/>
          </w:tcPr>
          <w:p w14:paraId="0B749E8B" w14:textId="77777777" w:rsidR="009A7925" w:rsidRPr="00573AE1" w:rsidRDefault="009A7925" w:rsidP="006424FB">
            <w:pPr>
              <w:pStyle w:val="TableParagraph"/>
              <w:spacing w:before="128"/>
              <w:ind w:right="56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1,0 ponto por curso.</w:t>
            </w:r>
          </w:p>
        </w:tc>
        <w:tc>
          <w:tcPr>
            <w:tcW w:w="2268" w:type="dxa"/>
          </w:tcPr>
          <w:p w14:paraId="13F2F0BF" w14:textId="77777777" w:rsidR="009A7925" w:rsidRPr="00573AE1" w:rsidRDefault="009A7925" w:rsidP="006424FB">
            <w:pPr>
              <w:pStyle w:val="TableParagraph"/>
              <w:spacing w:before="128"/>
              <w:ind w:left="48" w:right="40"/>
              <w:jc w:val="center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5,0</w:t>
            </w:r>
          </w:p>
        </w:tc>
      </w:tr>
      <w:tr w:rsidR="009A7925" w:rsidRPr="00573AE1" w14:paraId="2B1187FD" w14:textId="77777777" w:rsidTr="006424FB">
        <w:trPr>
          <w:trHeight w:val="808"/>
        </w:trPr>
        <w:tc>
          <w:tcPr>
            <w:tcW w:w="3969" w:type="dxa"/>
            <w:tcBorders>
              <w:bottom w:val="single" w:sz="4" w:space="0" w:color="auto"/>
            </w:tcBorders>
          </w:tcPr>
          <w:p w14:paraId="33368855" w14:textId="77777777" w:rsidR="009A7925" w:rsidRPr="00573AE1" w:rsidRDefault="009A7925" w:rsidP="006424FB">
            <w:pPr>
              <w:pStyle w:val="TableParagraph"/>
              <w:ind w:right="62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Tempo de Serviço (efetivo exercício profissional  no cargo pretendido)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E1900F7" w14:textId="77777777" w:rsidR="009A7925" w:rsidRPr="00573AE1" w:rsidRDefault="009A7925" w:rsidP="006424FB">
            <w:pPr>
              <w:pStyle w:val="TableParagraph"/>
              <w:ind w:left="69" w:right="58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0,5 pontos para cada 6 (seis) meses completos.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46E6A3" w14:textId="77777777" w:rsidR="009A7925" w:rsidRPr="00573AE1" w:rsidRDefault="009A7925" w:rsidP="006424FB">
            <w:pPr>
              <w:pStyle w:val="TableParagraph"/>
              <w:rPr>
                <w:sz w:val="24"/>
                <w:szCs w:val="24"/>
              </w:rPr>
            </w:pPr>
          </w:p>
          <w:p w14:paraId="2B0ACC10" w14:textId="03923B39" w:rsidR="009A7925" w:rsidRPr="00573AE1" w:rsidRDefault="009A7925" w:rsidP="006424F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</w:t>
            </w:r>
            <w:r w:rsidR="007A2CF5">
              <w:rPr>
                <w:sz w:val="24"/>
                <w:szCs w:val="24"/>
              </w:rPr>
              <w:t xml:space="preserve">     </w:t>
            </w:r>
            <w:r w:rsidRPr="00573AE1">
              <w:rPr>
                <w:sz w:val="24"/>
                <w:szCs w:val="24"/>
              </w:rPr>
              <w:t xml:space="preserve">  5,0</w:t>
            </w:r>
          </w:p>
          <w:p w14:paraId="58435B47" w14:textId="77777777" w:rsidR="009A7925" w:rsidRPr="00573AE1" w:rsidRDefault="009A7925" w:rsidP="006424FB">
            <w:pPr>
              <w:pStyle w:val="TableParagraph"/>
              <w:ind w:left="48" w:right="40"/>
              <w:jc w:val="center"/>
              <w:rPr>
                <w:sz w:val="24"/>
                <w:szCs w:val="24"/>
              </w:rPr>
            </w:pPr>
          </w:p>
        </w:tc>
      </w:tr>
      <w:tr w:rsidR="009A7925" w:rsidRPr="00573AE1" w14:paraId="4F3FAA86" w14:textId="77777777" w:rsidTr="006424FB">
        <w:trPr>
          <w:trHeight w:val="495"/>
        </w:trPr>
        <w:tc>
          <w:tcPr>
            <w:tcW w:w="3969" w:type="dxa"/>
            <w:tcBorders>
              <w:top w:val="single" w:sz="4" w:space="0" w:color="auto"/>
            </w:tcBorders>
          </w:tcPr>
          <w:p w14:paraId="5A9ABC8A" w14:textId="77777777" w:rsidR="009A7925" w:rsidRPr="00573AE1" w:rsidRDefault="009A7925" w:rsidP="006424FB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Especialização lato sensu concluída na área do cargo pretendido (igual ou superior a 360 horas)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D3FECD8" w14:textId="77777777" w:rsidR="009A7925" w:rsidRPr="00573AE1" w:rsidRDefault="009A7925" w:rsidP="006424FB">
            <w:pPr>
              <w:pStyle w:val="TableParagraph"/>
              <w:ind w:left="69" w:right="58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2,0 pontos por especialização.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86E1E32" w14:textId="77777777" w:rsidR="009A7925" w:rsidRPr="00573AE1" w:rsidRDefault="009A7925" w:rsidP="006424FB">
            <w:pPr>
              <w:pStyle w:val="TableParagrap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  </w:t>
            </w:r>
          </w:p>
          <w:p w14:paraId="5389243A" w14:textId="26D67F9F" w:rsidR="009A7925" w:rsidRPr="00573AE1" w:rsidRDefault="009A7925" w:rsidP="006424FB">
            <w:pPr>
              <w:pStyle w:val="TableParagrap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</w:t>
            </w:r>
            <w:r w:rsidR="007A2CF5">
              <w:rPr>
                <w:sz w:val="24"/>
                <w:szCs w:val="24"/>
              </w:rPr>
              <w:t xml:space="preserve">    </w:t>
            </w:r>
            <w:r w:rsidRPr="00573AE1">
              <w:rPr>
                <w:sz w:val="24"/>
                <w:szCs w:val="24"/>
              </w:rPr>
              <w:t xml:space="preserve"> 4,0</w:t>
            </w:r>
          </w:p>
        </w:tc>
      </w:tr>
      <w:tr w:rsidR="009A7925" w:rsidRPr="00573AE1" w14:paraId="753DB15B" w14:textId="77777777" w:rsidTr="006424FB">
        <w:trPr>
          <w:trHeight w:val="859"/>
        </w:trPr>
        <w:tc>
          <w:tcPr>
            <w:tcW w:w="3969" w:type="dxa"/>
            <w:tcBorders>
              <w:bottom w:val="single" w:sz="4" w:space="0" w:color="auto"/>
            </w:tcBorders>
          </w:tcPr>
          <w:p w14:paraId="587DAE45" w14:textId="77777777" w:rsidR="009A7925" w:rsidRPr="00573AE1" w:rsidRDefault="009A7925" w:rsidP="006424FB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Mestrado concluído na área do cargo pretendido.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89373DE" w14:textId="77777777" w:rsidR="009A7925" w:rsidRPr="00573AE1" w:rsidRDefault="009A7925" w:rsidP="006424FB">
            <w:pPr>
              <w:pStyle w:val="TableParagraph"/>
              <w:ind w:left="69" w:right="60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3,0 pontos por mestrado.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D0ED94" w14:textId="77777777" w:rsidR="009A7925" w:rsidRPr="00573AE1" w:rsidRDefault="009A7925" w:rsidP="006424FB">
            <w:pPr>
              <w:pStyle w:val="TableParagraph"/>
              <w:rPr>
                <w:sz w:val="24"/>
                <w:szCs w:val="24"/>
              </w:rPr>
            </w:pPr>
          </w:p>
          <w:p w14:paraId="1937301E" w14:textId="77777777" w:rsidR="009A7925" w:rsidRPr="00573AE1" w:rsidRDefault="009A7925" w:rsidP="006424FB">
            <w:pPr>
              <w:pStyle w:val="TableParagraph"/>
              <w:ind w:left="48" w:right="40"/>
              <w:jc w:val="center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6,0</w:t>
            </w:r>
          </w:p>
        </w:tc>
      </w:tr>
    </w:tbl>
    <w:p w14:paraId="39B258F4" w14:textId="0A0B4F4D" w:rsidR="009A7925" w:rsidRDefault="009A7925" w:rsidP="006A4704">
      <w:pPr>
        <w:pStyle w:val="PargrafodaLista"/>
        <w:tabs>
          <w:tab w:val="left" w:pos="1586"/>
        </w:tabs>
        <w:ind w:left="1190" w:right="144"/>
        <w:jc w:val="right"/>
        <w:rPr>
          <w:sz w:val="24"/>
        </w:rPr>
      </w:pPr>
    </w:p>
    <w:tbl>
      <w:tblPr>
        <w:tblStyle w:val="TableNormal"/>
        <w:tblW w:w="978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544"/>
        <w:gridCol w:w="2268"/>
      </w:tblGrid>
      <w:tr w:rsidR="007A2CF5" w:rsidRPr="00573AE1" w14:paraId="3517633A" w14:textId="77777777" w:rsidTr="006424FB">
        <w:trPr>
          <w:trHeight w:val="510"/>
        </w:trPr>
        <w:tc>
          <w:tcPr>
            <w:tcW w:w="9781" w:type="dxa"/>
            <w:gridSpan w:val="3"/>
          </w:tcPr>
          <w:p w14:paraId="48746A1B" w14:textId="77777777" w:rsidR="007A2CF5" w:rsidRPr="00573AE1" w:rsidRDefault="007A2CF5" w:rsidP="006424FB">
            <w:pPr>
              <w:pStyle w:val="TableParagraph"/>
              <w:spacing w:before="114"/>
              <w:ind w:left="2024" w:right="2019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PROFESSOR EDUCAÇÃO FÍSICA</w:t>
            </w:r>
          </w:p>
        </w:tc>
      </w:tr>
      <w:tr w:rsidR="007A2CF5" w:rsidRPr="00573AE1" w14:paraId="1D6A4614" w14:textId="77777777" w:rsidTr="006424FB">
        <w:trPr>
          <w:trHeight w:val="551"/>
        </w:trPr>
        <w:tc>
          <w:tcPr>
            <w:tcW w:w="3969" w:type="dxa"/>
          </w:tcPr>
          <w:p w14:paraId="5D46849B" w14:textId="77777777" w:rsidR="007A2CF5" w:rsidRPr="00573AE1" w:rsidRDefault="007A2CF5" w:rsidP="006424FB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3544" w:type="dxa"/>
          </w:tcPr>
          <w:p w14:paraId="755A14A8" w14:textId="77777777" w:rsidR="007A2CF5" w:rsidRPr="00573AE1" w:rsidRDefault="007A2CF5" w:rsidP="006424FB">
            <w:pPr>
              <w:pStyle w:val="TableParagraph"/>
              <w:spacing w:before="133"/>
              <w:ind w:left="720" w:right="712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2268" w:type="dxa"/>
          </w:tcPr>
          <w:p w14:paraId="1BD775E2" w14:textId="77777777" w:rsidR="007A2CF5" w:rsidRPr="00573AE1" w:rsidRDefault="007A2CF5" w:rsidP="006424FB">
            <w:pPr>
              <w:pStyle w:val="TableParagraph"/>
              <w:spacing w:line="273" w:lineRule="exact"/>
              <w:ind w:left="48" w:right="41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PONTUAÇÃO</w:t>
            </w:r>
          </w:p>
          <w:p w14:paraId="33D21487" w14:textId="77777777" w:rsidR="007A2CF5" w:rsidRPr="00573AE1" w:rsidRDefault="007A2CF5" w:rsidP="006424FB">
            <w:pPr>
              <w:pStyle w:val="TableParagraph"/>
              <w:spacing w:line="259" w:lineRule="exact"/>
              <w:ind w:left="47" w:right="41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MÁXIMA</w:t>
            </w:r>
          </w:p>
        </w:tc>
      </w:tr>
      <w:tr w:rsidR="007A2CF5" w:rsidRPr="00573AE1" w14:paraId="2B76A397" w14:textId="77777777" w:rsidTr="006424FB">
        <w:trPr>
          <w:trHeight w:val="551"/>
        </w:trPr>
        <w:tc>
          <w:tcPr>
            <w:tcW w:w="3969" w:type="dxa"/>
          </w:tcPr>
          <w:p w14:paraId="110F283D" w14:textId="77777777" w:rsidR="007A2CF5" w:rsidRPr="00573AE1" w:rsidRDefault="007A2CF5" w:rsidP="006424FB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Certificado de Curso de Atualização concluído na area do cargo pretendido – com duração de no mínimo de 20 horas/aula.</w:t>
            </w:r>
          </w:p>
        </w:tc>
        <w:tc>
          <w:tcPr>
            <w:tcW w:w="3544" w:type="dxa"/>
          </w:tcPr>
          <w:p w14:paraId="0D875DC4" w14:textId="77777777" w:rsidR="007A2CF5" w:rsidRPr="00573AE1" w:rsidRDefault="007A2CF5" w:rsidP="006424FB">
            <w:pPr>
              <w:pStyle w:val="TableParagraph"/>
              <w:spacing w:before="128"/>
              <w:ind w:right="56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1,0 ponto por curso.</w:t>
            </w:r>
          </w:p>
        </w:tc>
        <w:tc>
          <w:tcPr>
            <w:tcW w:w="2268" w:type="dxa"/>
          </w:tcPr>
          <w:p w14:paraId="1D24E51F" w14:textId="77777777" w:rsidR="007A2CF5" w:rsidRPr="00573AE1" w:rsidRDefault="007A2CF5" w:rsidP="006424FB">
            <w:pPr>
              <w:pStyle w:val="TableParagraph"/>
              <w:spacing w:before="128"/>
              <w:ind w:left="48" w:right="40"/>
              <w:jc w:val="center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5,0</w:t>
            </w:r>
          </w:p>
        </w:tc>
      </w:tr>
      <w:tr w:rsidR="007A2CF5" w:rsidRPr="00573AE1" w14:paraId="63B07F35" w14:textId="77777777" w:rsidTr="006424FB">
        <w:trPr>
          <w:trHeight w:val="808"/>
        </w:trPr>
        <w:tc>
          <w:tcPr>
            <w:tcW w:w="3969" w:type="dxa"/>
            <w:tcBorders>
              <w:bottom w:val="single" w:sz="4" w:space="0" w:color="auto"/>
            </w:tcBorders>
          </w:tcPr>
          <w:p w14:paraId="016E9CB8" w14:textId="77777777" w:rsidR="007A2CF5" w:rsidRPr="00573AE1" w:rsidRDefault="007A2CF5" w:rsidP="006424FB">
            <w:pPr>
              <w:pStyle w:val="TableParagraph"/>
              <w:ind w:right="62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Tempo de Serviço (efetivo exercício profissional  no cargo pretendido)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B7EEF8D" w14:textId="77777777" w:rsidR="007A2CF5" w:rsidRPr="00573AE1" w:rsidRDefault="007A2CF5" w:rsidP="006424FB">
            <w:pPr>
              <w:pStyle w:val="TableParagraph"/>
              <w:ind w:left="69" w:right="58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0,5 pontos para cada 6 (seis) meses completos.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B8AA40" w14:textId="77777777" w:rsidR="007A2CF5" w:rsidRPr="00573AE1" w:rsidRDefault="007A2CF5" w:rsidP="006424FB">
            <w:pPr>
              <w:pStyle w:val="TableParagraph"/>
              <w:rPr>
                <w:sz w:val="24"/>
                <w:szCs w:val="24"/>
              </w:rPr>
            </w:pPr>
          </w:p>
          <w:p w14:paraId="0A6816CF" w14:textId="544A1127" w:rsidR="007A2CF5" w:rsidRPr="00573AE1" w:rsidRDefault="007A2CF5" w:rsidP="006424F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</w:t>
            </w:r>
            <w:r w:rsidRPr="00573AE1">
              <w:rPr>
                <w:sz w:val="24"/>
                <w:szCs w:val="24"/>
              </w:rPr>
              <w:t xml:space="preserve"> 5,0</w:t>
            </w:r>
          </w:p>
          <w:p w14:paraId="563FABD9" w14:textId="77777777" w:rsidR="007A2CF5" w:rsidRPr="00573AE1" w:rsidRDefault="007A2CF5" w:rsidP="006424FB">
            <w:pPr>
              <w:pStyle w:val="TableParagraph"/>
              <w:ind w:left="48" w:right="40"/>
              <w:jc w:val="center"/>
              <w:rPr>
                <w:sz w:val="24"/>
                <w:szCs w:val="24"/>
              </w:rPr>
            </w:pPr>
          </w:p>
        </w:tc>
      </w:tr>
      <w:tr w:rsidR="007A2CF5" w:rsidRPr="00573AE1" w14:paraId="23D28D23" w14:textId="77777777" w:rsidTr="006424FB">
        <w:trPr>
          <w:trHeight w:val="495"/>
        </w:trPr>
        <w:tc>
          <w:tcPr>
            <w:tcW w:w="3969" w:type="dxa"/>
            <w:tcBorders>
              <w:top w:val="single" w:sz="4" w:space="0" w:color="auto"/>
            </w:tcBorders>
          </w:tcPr>
          <w:p w14:paraId="050CEE79" w14:textId="77777777" w:rsidR="007A2CF5" w:rsidRPr="00573AE1" w:rsidRDefault="007A2CF5" w:rsidP="006424FB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Especialização lato sensu concluída na área do cargo pretendido (igual ou superior a 360 horas)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C253FBE" w14:textId="77777777" w:rsidR="007A2CF5" w:rsidRPr="00573AE1" w:rsidRDefault="007A2CF5" w:rsidP="006424FB">
            <w:pPr>
              <w:pStyle w:val="TableParagraph"/>
              <w:ind w:left="69" w:right="58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2,0 pontos por especialização.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C0B472C" w14:textId="77777777" w:rsidR="007A2CF5" w:rsidRPr="00573AE1" w:rsidRDefault="007A2CF5" w:rsidP="006424FB">
            <w:pPr>
              <w:pStyle w:val="TableParagrap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  </w:t>
            </w:r>
          </w:p>
          <w:p w14:paraId="77B63314" w14:textId="1CE35FE3" w:rsidR="007A2CF5" w:rsidRPr="00573AE1" w:rsidRDefault="007A2CF5" w:rsidP="006424FB">
            <w:pPr>
              <w:pStyle w:val="TableParagrap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</w:t>
            </w:r>
            <w:r w:rsidRPr="00573AE1">
              <w:rPr>
                <w:sz w:val="24"/>
                <w:szCs w:val="24"/>
              </w:rPr>
              <w:t xml:space="preserve"> 4,0</w:t>
            </w:r>
          </w:p>
        </w:tc>
      </w:tr>
      <w:tr w:rsidR="007A2CF5" w:rsidRPr="00573AE1" w14:paraId="2B1FD4C6" w14:textId="77777777" w:rsidTr="006424FB">
        <w:trPr>
          <w:trHeight w:val="859"/>
        </w:trPr>
        <w:tc>
          <w:tcPr>
            <w:tcW w:w="3969" w:type="dxa"/>
            <w:tcBorders>
              <w:bottom w:val="single" w:sz="4" w:space="0" w:color="auto"/>
            </w:tcBorders>
          </w:tcPr>
          <w:p w14:paraId="5F7D4FC1" w14:textId="77777777" w:rsidR="007A2CF5" w:rsidRPr="00573AE1" w:rsidRDefault="007A2CF5" w:rsidP="006424FB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Mestrado concluído na área do cargo pretendido.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569895C" w14:textId="77777777" w:rsidR="007A2CF5" w:rsidRPr="00573AE1" w:rsidRDefault="007A2CF5" w:rsidP="006424FB">
            <w:pPr>
              <w:pStyle w:val="TableParagraph"/>
              <w:ind w:left="69" w:right="60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3,0 pontos por mestrado.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C77DFE" w14:textId="77777777" w:rsidR="007A2CF5" w:rsidRPr="00573AE1" w:rsidRDefault="007A2CF5" w:rsidP="006424FB">
            <w:pPr>
              <w:pStyle w:val="TableParagraph"/>
              <w:rPr>
                <w:sz w:val="24"/>
                <w:szCs w:val="24"/>
              </w:rPr>
            </w:pPr>
          </w:p>
          <w:p w14:paraId="2C393E82" w14:textId="77777777" w:rsidR="007A2CF5" w:rsidRPr="00573AE1" w:rsidRDefault="007A2CF5" w:rsidP="006424FB">
            <w:pPr>
              <w:pStyle w:val="TableParagraph"/>
              <w:ind w:left="48" w:right="40"/>
              <w:jc w:val="center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6,0</w:t>
            </w:r>
          </w:p>
        </w:tc>
      </w:tr>
    </w:tbl>
    <w:p w14:paraId="6EEDFB76" w14:textId="07D5013A" w:rsidR="009A7925" w:rsidRDefault="009A7925" w:rsidP="006A4704">
      <w:pPr>
        <w:pStyle w:val="PargrafodaLista"/>
        <w:tabs>
          <w:tab w:val="left" w:pos="1586"/>
        </w:tabs>
        <w:ind w:left="1190" w:right="144"/>
        <w:jc w:val="right"/>
        <w:rPr>
          <w:sz w:val="24"/>
        </w:rPr>
      </w:pPr>
    </w:p>
    <w:p w14:paraId="119CD3C2" w14:textId="77777777" w:rsidR="007A2CF5" w:rsidRDefault="007A2CF5" w:rsidP="006A4704">
      <w:pPr>
        <w:pStyle w:val="PargrafodaLista"/>
        <w:tabs>
          <w:tab w:val="left" w:pos="1586"/>
        </w:tabs>
        <w:ind w:left="1190" w:right="144"/>
        <w:jc w:val="right"/>
        <w:rPr>
          <w:sz w:val="24"/>
        </w:rPr>
      </w:pPr>
    </w:p>
    <w:tbl>
      <w:tblPr>
        <w:tblStyle w:val="TableNormal"/>
        <w:tblW w:w="978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544"/>
        <w:gridCol w:w="2268"/>
      </w:tblGrid>
      <w:tr w:rsidR="006A4704" w:rsidRPr="00573AE1" w14:paraId="4A41CDDB" w14:textId="77777777" w:rsidTr="006A4704">
        <w:trPr>
          <w:trHeight w:val="510"/>
        </w:trPr>
        <w:tc>
          <w:tcPr>
            <w:tcW w:w="9781" w:type="dxa"/>
            <w:gridSpan w:val="3"/>
          </w:tcPr>
          <w:p w14:paraId="3E2C72ED" w14:textId="77777777" w:rsidR="006A4704" w:rsidRPr="00573AE1" w:rsidRDefault="006A4704" w:rsidP="005B4948">
            <w:pPr>
              <w:pStyle w:val="TableParagraph"/>
              <w:spacing w:before="114"/>
              <w:ind w:left="2024" w:right="2019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</w:t>
            </w:r>
            <w:r w:rsidRPr="00573AE1">
              <w:rPr>
                <w:b/>
                <w:sz w:val="24"/>
                <w:szCs w:val="24"/>
              </w:rPr>
              <w:t>PROFESSOR REGENTE DE TURMA</w:t>
            </w:r>
          </w:p>
        </w:tc>
      </w:tr>
      <w:tr w:rsidR="006A4704" w:rsidRPr="00573AE1" w14:paraId="17C4F3CE" w14:textId="77777777" w:rsidTr="006A4704">
        <w:trPr>
          <w:trHeight w:val="551"/>
        </w:trPr>
        <w:tc>
          <w:tcPr>
            <w:tcW w:w="3969" w:type="dxa"/>
          </w:tcPr>
          <w:p w14:paraId="598329A4" w14:textId="77777777" w:rsidR="006A4704" w:rsidRPr="00573AE1" w:rsidRDefault="006A4704" w:rsidP="005B4948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3544" w:type="dxa"/>
          </w:tcPr>
          <w:p w14:paraId="17E165AD" w14:textId="77777777" w:rsidR="006A4704" w:rsidRPr="00573AE1" w:rsidRDefault="006A4704" w:rsidP="005B4948">
            <w:pPr>
              <w:pStyle w:val="TableParagraph"/>
              <w:spacing w:before="133"/>
              <w:ind w:left="720" w:right="712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2268" w:type="dxa"/>
          </w:tcPr>
          <w:p w14:paraId="3D06634F" w14:textId="77777777" w:rsidR="006A4704" w:rsidRPr="00573AE1" w:rsidRDefault="006A4704" w:rsidP="005B4948">
            <w:pPr>
              <w:pStyle w:val="TableParagraph"/>
              <w:spacing w:line="273" w:lineRule="exact"/>
              <w:ind w:left="48" w:right="41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PONTUAÇÃO</w:t>
            </w:r>
          </w:p>
          <w:p w14:paraId="391C8FC9" w14:textId="77777777" w:rsidR="006A4704" w:rsidRPr="00573AE1" w:rsidRDefault="006A4704" w:rsidP="005B4948">
            <w:pPr>
              <w:pStyle w:val="TableParagraph"/>
              <w:spacing w:line="259" w:lineRule="exact"/>
              <w:ind w:left="47" w:right="41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MÁXIMA</w:t>
            </w:r>
          </w:p>
        </w:tc>
      </w:tr>
      <w:tr w:rsidR="006A4704" w:rsidRPr="00573AE1" w14:paraId="0B1A6E4C" w14:textId="77777777" w:rsidTr="006A4704">
        <w:trPr>
          <w:trHeight w:val="551"/>
        </w:trPr>
        <w:tc>
          <w:tcPr>
            <w:tcW w:w="3969" w:type="dxa"/>
          </w:tcPr>
          <w:p w14:paraId="79C9DAE2" w14:textId="77777777" w:rsidR="006A4704" w:rsidRPr="00573AE1" w:rsidRDefault="006A4704" w:rsidP="005B4948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Certificado de Curso de Atualização concluído na area do cargo pretendido – com duração de no mínimo de 20 horas/aula.</w:t>
            </w:r>
          </w:p>
        </w:tc>
        <w:tc>
          <w:tcPr>
            <w:tcW w:w="3544" w:type="dxa"/>
          </w:tcPr>
          <w:p w14:paraId="4FDF0105" w14:textId="77777777" w:rsidR="006A4704" w:rsidRPr="00573AE1" w:rsidRDefault="006A4704" w:rsidP="005B4948">
            <w:pPr>
              <w:pStyle w:val="TableParagraph"/>
              <w:spacing w:before="128"/>
              <w:ind w:right="56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1,0 ponto por curso.</w:t>
            </w:r>
          </w:p>
        </w:tc>
        <w:tc>
          <w:tcPr>
            <w:tcW w:w="2268" w:type="dxa"/>
          </w:tcPr>
          <w:p w14:paraId="3936EC77" w14:textId="77777777" w:rsidR="006A4704" w:rsidRPr="00573AE1" w:rsidRDefault="006A4704" w:rsidP="005B4948">
            <w:pPr>
              <w:pStyle w:val="TableParagraph"/>
              <w:spacing w:before="128"/>
              <w:ind w:left="48" w:right="40"/>
              <w:jc w:val="center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5,0</w:t>
            </w:r>
          </w:p>
        </w:tc>
      </w:tr>
      <w:tr w:rsidR="006A4704" w:rsidRPr="00573AE1" w14:paraId="5D3C63A5" w14:textId="77777777" w:rsidTr="006A4704">
        <w:trPr>
          <w:trHeight w:val="808"/>
        </w:trPr>
        <w:tc>
          <w:tcPr>
            <w:tcW w:w="3969" w:type="dxa"/>
            <w:tcBorders>
              <w:bottom w:val="single" w:sz="4" w:space="0" w:color="auto"/>
            </w:tcBorders>
          </w:tcPr>
          <w:p w14:paraId="1005FDA7" w14:textId="77777777" w:rsidR="006A4704" w:rsidRPr="00573AE1" w:rsidRDefault="006A4704" w:rsidP="005B4948">
            <w:pPr>
              <w:pStyle w:val="TableParagraph"/>
              <w:ind w:right="62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Tempo de Serviço (efetivo exercício profissional  no cargo pretendido)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0E0B14E" w14:textId="77777777" w:rsidR="006A4704" w:rsidRPr="00573AE1" w:rsidRDefault="006A4704" w:rsidP="005B4948">
            <w:pPr>
              <w:pStyle w:val="TableParagraph"/>
              <w:ind w:left="69" w:right="58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0,5 pontos para cada 6 (seis) meses completos.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FEDBAB" w14:textId="77777777" w:rsidR="006A4704" w:rsidRPr="00573AE1" w:rsidRDefault="006A4704" w:rsidP="005B4948">
            <w:pPr>
              <w:pStyle w:val="TableParagraph"/>
              <w:rPr>
                <w:sz w:val="24"/>
                <w:szCs w:val="24"/>
              </w:rPr>
            </w:pPr>
          </w:p>
          <w:p w14:paraId="0A3E2343" w14:textId="6D308DDA" w:rsidR="006A4704" w:rsidRPr="00573AE1" w:rsidRDefault="006A4704" w:rsidP="005B494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</w:t>
            </w:r>
            <w:r w:rsidR="007A2CF5">
              <w:rPr>
                <w:sz w:val="24"/>
                <w:szCs w:val="24"/>
              </w:rPr>
              <w:t xml:space="preserve">   </w:t>
            </w:r>
            <w:r w:rsidRPr="00573AE1">
              <w:rPr>
                <w:sz w:val="24"/>
                <w:szCs w:val="24"/>
              </w:rPr>
              <w:t xml:space="preserve">  5,0</w:t>
            </w:r>
          </w:p>
          <w:p w14:paraId="0CDB89A6" w14:textId="77777777" w:rsidR="006A4704" w:rsidRPr="00573AE1" w:rsidRDefault="006A4704" w:rsidP="005B4948">
            <w:pPr>
              <w:pStyle w:val="TableParagraph"/>
              <w:ind w:left="48" w:right="40"/>
              <w:jc w:val="center"/>
              <w:rPr>
                <w:sz w:val="24"/>
                <w:szCs w:val="24"/>
              </w:rPr>
            </w:pPr>
          </w:p>
        </w:tc>
      </w:tr>
      <w:tr w:rsidR="006A4704" w:rsidRPr="00573AE1" w14:paraId="7DD5BF5F" w14:textId="77777777" w:rsidTr="006A4704">
        <w:trPr>
          <w:trHeight w:val="495"/>
        </w:trPr>
        <w:tc>
          <w:tcPr>
            <w:tcW w:w="3969" w:type="dxa"/>
            <w:tcBorders>
              <w:top w:val="single" w:sz="4" w:space="0" w:color="auto"/>
            </w:tcBorders>
          </w:tcPr>
          <w:p w14:paraId="70C78F93" w14:textId="77777777" w:rsidR="006A4704" w:rsidRPr="00573AE1" w:rsidRDefault="006A4704" w:rsidP="005B4948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Especialização lato sensu concluída na área do cargo pretendido (igual ou </w:t>
            </w:r>
            <w:r w:rsidRPr="00573AE1">
              <w:rPr>
                <w:sz w:val="24"/>
                <w:szCs w:val="24"/>
              </w:rPr>
              <w:lastRenderedPageBreak/>
              <w:t>superior a 360 horas)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2DBE40D" w14:textId="77777777" w:rsidR="006A4704" w:rsidRPr="00573AE1" w:rsidRDefault="006A4704" w:rsidP="005B4948">
            <w:pPr>
              <w:pStyle w:val="TableParagraph"/>
              <w:ind w:left="69" w:right="58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lastRenderedPageBreak/>
              <w:t xml:space="preserve">Para efeito de cálculo serão atribuídos 2,0 pontos por </w:t>
            </w:r>
            <w:r w:rsidRPr="00573AE1">
              <w:rPr>
                <w:sz w:val="24"/>
                <w:szCs w:val="24"/>
              </w:rPr>
              <w:lastRenderedPageBreak/>
              <w:t>especialização.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C8A50F" w14:textId="77777777" w:rsidR="006A4704" w:rsidRPr="00573AE1" w:rsidRDefault="006A4704" w:rsidP="005B4948">
            <w:pPr>
              <w:pStyle w:val="TableParagrap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lastRenderedPageBreak/>
              <w:t xml:space="preserve">             </w:t>
            </w:r>
          </w:p>
          <w:p w14:paraId="0470FE3B" w14:textId="0C4A94D7" w:rsidR="006A4704" w:rsidRPr="00573AE1" w:rsidRDefault="006A4704" w:rsidP="005B4948">
            <w:pPr>
              <w:pStyle w:val="TableParagrap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</w:t>
            </w:r>
            <w:r w:rsidR="007A2CF5">
              <w:rPr>
                <w:sz w:val="24"/>
                <w:szCs w:val="24"/>
              </w:rPr>
              <w:t xml:space="preserve">    </w:t>
            </w:r>
            <w:r w:rsidRPr="00573AE1">
              <w:rPr>
                <w:sz w:val="24"/>
                <w:szCs w:val="24"/>
              </w:rPr>
              <w:t xml:space="preserve">  4,0</w:t>
            </w:r>
          </w:p>
        </w:tc>
      </w:tr>
      <w:tr w:rsidR="006A4704" w:rsidRPr="00573AE1" w14:paraId="5B9E50AE" w14:textId="77777777" w:rsidTr="006A4704">
        <w:trPr>
          <w:trHeight w:val="859"/>
        </w:trPr>
        <w:tc>
          <w:tcPr>
            <w:tcW w:w="3969" w:type="dxa"/>
            <w:tcBorders>
              <w:bottom w:val="single" w:sz="4" w:space="0" w:color="auto"/>
            </w:tcBorders>
          </w:tcPr>
          <w:p w14:paraId="0C1BAA95" w14:textId="77777777" w:rsidR="006A4704" w:rsidRPr="00573AE1" w:rsidRDefault="006A4704" w:rsidP="005B4948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Mestrado concluído na área do cargo pretendido.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C6BCE67" w14:textId="77777777" w:rsidR="006A4704" w:rsidRPr="00573AE1" w:rsidRDefault="006A4704" w:rsidP="005B4948">
            <w:pPr>
              <w:pStyle w:val="TableParagraph"/>
              <w:ind w:left="69" w:right="60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3,0 pontos por mestrado.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DA08B3" w14:textId="77777777" w:rsidR="006A4704" w:rsidRPr="00573AE1" w:rsidRDefault="006A4704" w:rsidP="005B4948">
            <w:pPr>
              <w:pStyle w:val="TableParagraph"/>
              <w:rPr>
                <w:sz w:val="24"/>
                <w:szCs w:val="24"/>
              </w:rPr>
            </w:pPr>
          </w:p>
          <w:p w14:paraId="3D8CBF93" w14:textId="31300513" w:rsidR="006A4704" w:rsidRPr="00573AE1" w:rsidRDefault="006A4704" w:rsidP="005B4948">
            <w:pPr>
              <w:pStyle w:val="TableParagraph"/>
              <w:tabs>
                <w:tab w:val="center" w:pos="941"/>
              </w:tabs>
              <w:ind w:left="48" w:right="40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ab/>
            </w:r>
            <w:r w:rsidR="007A2CF5">
              <w:rPr>
                <w:sz w:val="24"/>
                <w:szCs w:val="24"/>
              </w:rPr>
              <w:t xml:space="preserve">      </w:t>
            </w:r>
            <w:r w:rsidRPr="00573AE1">
              <w:rPr>
                <w:sz w:val="24"/>
                <w:szCs w:val="24"/>
              </w:rPr>
              <w:t>6,0</w:t>
            </w:r>
          </w:p>
        </w:tc>
      </w:tr>
    </w:tbl>
    <w:p w14:paraId="22E64E33" w14:textId="77777777" w:rsidR="006A4704" w:rsidRPr="00573AE1" w:rsidRDefault="006A4704" w:rsidP="009A7925">
      <w:pPr>
        <w:spacing w:after="194" w:line="277" w:lineRule="auto"/>
        <w:ind w:right="-12"/>
        <w:rPr>
          <w:sz w:val="24"/>
          <w:szCs w:val="24"/>
        </w:rPr>
      </w:pPr>
    </w:p>
    <w:p w14:paraId="5F30ADE2" w14:textId="77777777" w:rsidR="006A4704" w:rsidRDefault="006A4704" w:rsidP="006A4704">
      <w:pPr>
        <w:spacing w:after="194" w:line="277" w:lineRule="auto"/>
        <w:ind w:left="-5" w:right="-12"/>
        <w:rPr>
          <w:sz w:val="24"/>
          <w:szCs w:val="24"/>
        </w:rPr>
      </w:pPr>
    </w:p>
    <w:p w14:paraId="38270A7B" w14:textId="687FD7DC" w:rsidR="00B72F49" w:rsidRDefault="00B72F49" w:rsidP="006A4704">
      <w:pPr>
        <w:spacing w:after="194" w:line="277" w:lineRule="auto"/>
        <w:ind w:left="-5" w:right="-12"/>
        <w:rPr>
          <w:sz w:val="24"/>
          <w:szCs w:val="24"/>
        </w:rPr>
      </w:pPr>
    </w:p>
    <w:tbl>
      <w:tblPr>
        <w:tblStyle w:val="TableNormal"/>
        <w:tblW w:w="978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544"/>
        <w:gridCol w:w="2268"/>
      </w:tblGrid>
      <w:tr w:rsidR="009A7925" w:rsidRPr="00573AE1" w14:paraId="2D9A1B5C" w14:textId="77777777" w:rsidTr="006424FB">
        <w:trPr>
          <w:trHeight w:val="510"/>
        </w:trPr>
        <w:tc>
          <w:tcPr>
            <w:tcW w:w="9781" w:type="dxa"/>
            <w:gridSpan w:val="3"/>
          </w:tcPr>
          <w:p w14:paraId="351CD167" w14:textId="5E0427E5" w:rsidR="009A7925" w:rsidRPr="00573AE1" w:rsidRDefault="009A7925" w:rsidP="006424FB">
            <w:pPr>
              <w:pStyle w:val="TableParagraph"/>
              <w:spacing w:before="114"/>
              <w:ind w:left="2024" w:right="20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PSICÓLOGO</w:t>
            </w:r>
            <w:r w:rsidR="007A2CF5">
              <w:rPr>
                <w:b/>
                <w:sz w:val="24"/>
                <w:szCs w:val="24"/>
              </w:rPr>
              <w:t xml:space="preserve"> ESCOLAR</w:t>
            </w:r>
          </w:p>
        </w:tc>
      </w:tr>
      <w:tr w:rsidR="009A7925" w:rsidRPr="00573AE1" w14:paraId="706CD4B1" w14:textId="77777777" w:rsidTr="006424FB">
        <w:trPr>
          <w:trHeight w:val="551"/>
        </w:trPr>
        <w:tc>
          <w:tcPr>
            <w:tcW w:w="3969" w:type="dxa"/>
          </w:tcPr>
          <w:p w14:paraId="0C186214" w14:textId="77777777" w:rsidR="009A7925" w:rsidRPr="00573AE1" w:rsidRDefault="009A7925" w:rsidP="006424FB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3544" w:type="dxa"/>
          </w:tcPr>
          <w:p w14:paraId="1E7761F3" w14:textId="77777777" w:rsidR="009A7925" w:rsidRPr="00573AE1" w:rsidRDefault="009A7925" w:rsidP="006424FB">
            <w:pPr>
              <w:pStyle w:val="TableParagraph"/>
              <w:spacing w:before="133"/>
              <w:ind w:left="720" w:right="712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2268" w:type="dxa"/>
          </w:tcPr>
          <w:p w14:paraId="64F56218" w14:textId="77777777" w:rsidR="009A7925" w:rsidRPr="00573AE1" w:rsidRDefault="009A7925" w:rsidP="006424FB">
            <w:pPr>
              <w:pStyle w:val="TableParagraph"/>
              <w:spacing w:line="273" w:lineRule="exact"/>
              <w:ind w:left="48" w:right="41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PONTUAÇÃO</w:t>
            </w:r>
          </w:p>
          <w:p w14:paraId="34C1231D" w14:textId="77777777" w:rsidR="009A7925" w:rsidRPr="00573AE1" w:rsidRDefault="009A7925" w:rsidP="006424FB">
            <w:pPr>
              <w:pStyle w:val="TableParagraph"/>
              <w:spacing w:line="259" w:lineRule="exact"/>
              <w:ind w:left="47" w:right="41"/>
              <w:jc w:val="center"/>
              <w:rPr>
                <w:b/>
                <w:sz w:val="24"/>
                <w:szCs w:val="24"/>
              </w:rPr>
            </w:pPr>
            <w:r w:rsidRPr="00573AE1">
              <w:rPr>
                <w:b/>
                <w:sz w:val="24"/>
                <w:szCs w:val="24"/>
              </w:rPr>
              <w:t>MÁXIMA</w:t>
            </w:r>
          </w:p>
        </w:tc>
      </w:tr>
      <w:tr w:rsidR="009A7925" w:rsidRPr="00573AE1" w14:paraId="4E491803" w14:textId="77777777" w:rsidTr="006424FB">
        <w:trPr>
          <w:trHeight w:val="551"/>
        </w:trPr>
        <w:tc>
          <w:tcPr>
            <w:tcW w:w="3969" w:type="dxa"/>
          </w:tcPr>
          <w:p w14:paraId="1A287D3E" w14:textId="77777777" w:rsidR="009A7925" w:rsidRPr="00573AE1" w:rsidRDefault="009A7925" w:rsidP="006424FB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Certificado de Curso de Atualização concluído na area do cargo pretendido – com duração de no mínimo de 20 horas/aula.</w:t>
            </w:r>
          </w:p>
        </w:tc>
        <w:tc>
          <w:tcPr>
            <w:tcW w:w="3544" w:type="dxa"/>
          </w:tcPr>
          <w:p w14:paraId="1E597F94" w14:textId="77777777" w:rsidR="009A7925" w:rsidRPr="00573AE1" w:rsidRDefault="009A7925" w:rsidP="006424FB">
            <w:pPr>
              <w:pStyle w:val="TableParagraph"/>
              <w:spacing w:before="128"/>
              <w:ind w:right="56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1,0 ponto por curso.</w:t>
            </w:r>
          </w:p>
        </w:tc>
        <w:tc>
          <w:tcPr>
            <w:tcW w:w="2268" w:type="dxa"/>
          </w:tcPr>
          <w:p w14:paraId="6A801240" w14:textId="77777777" w:rsidR="009A7925" w:rsidRPr="00573AE1" w:rsidRDefault="009A7925" w:rsidP="006424FB">
            <w:pPr>
              <w:pStyle w:val="TableParagraph"/>
              <w:spacing w:before="128"/>
              <w:ind w:left="48" w:right="40"/>
              <w:jc w:val="center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5,0</w:t>
            </w:r>
          </w:p>
        </w:tc>
      </w:tr>
      <w:tr w:rsidR="009A7925" w:rsidRPr="00573AE1" w14:paraId="7932F91C" w14:textId="77777777" w:rsidTr="006424FB">
        <w:trPr>
          <w:trHeight w:val="808"/>
        </w:trPr>
        <w:tc>
          <w:tcPr>
            <w:tcW w:w="3969" w:type="dxa"/>
            <w:tcBorders>
              <w:bottom w:val="single" w:sz="4" w:space="0" w:color="auto"/>
            </w:tcBorders>
          </w:tcPr>
          <w:p w14:paraId="652B011B" w14:textId="77777777" w:rsidR="009A7925" w:rsidRPr="00573AE1" w:rsidRDefault="009A7925" w:rsidP="006424FB">
            <w:pPr>
              <w:pStyle w:val="TableParagraph"/>
              <w:ind w:right="62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Tempo de Serviço (efetivo exercício profissional  no cargo pretendido)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DD656BB" w14:textId="77777777" w:rsidR="009A7925" w:rsidRPr="00573AE1" w:rsidRDefault="009A7925" w:rsidP="006424FB">
            <w:pPr>
              <w:pStyle w:val="TableParagraph"/>
              <w:ind w:left="69" w:right="58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0,5 pontos para cada 6 (seis) meses completos.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CA0951" w14:textId="77777777" w:rsidR="009A7925" w:rsidRPr="00573AE1" w:rsidRDefault="009A7925" w:rsidP="006424FB">
            <w:pPr>
              <w:pStyle w:val="TableParagraph"/>
              <w:rPr>
                <w:sz w:val="24"/>
                <w:szCs w:val="24"/>
              </w:rPr>
            </w:pPr>
          </w:p>
          <w:p w14:paraId="7BD449E7" w14:textId="77777777" w:rsidR="009A7925" w:rsidRPr="00573AE1" w:rsidRDefault="009A7925" w:rsidP="006424F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  5,0</w:t>
            </w:r>
          </w:p>
          <w:p w14:paraId="1A242F30" w14:textId="77777777" w:rsidR="009A7925" w:rsidRPr="00573AE1" w:rsidRDefault="009A7925" w:rsidP="006424FB">
            <w:pPr>
              <w:pStyle w:val="TableParagraph"/>
              <w:ind w:left="48" w:right="40"/>
              <w:jc w:val="center"/>
              <w:rPr>
                <w:sz w:val="24"/>
                <w:szCs w:val="24"/>
              </w:rPr>
            </w:pPr>
          </w:p>
        </w:tc>
      </w:tr>
      <w:tr w:rsidR="009A7925" w:rsidRPr="00573AE1" w14:paraId="77A41F8B" w14:textId="77777777" w:rsidTr="006424FB">
        <w:trPr>
          <w:trHeight w:val="495"/>
        </w:trPr>
        <w:tc>
          <w:tcPr>
            <w:tcW w:w="3969" w:type="dxa"/>
            <w:tcBorders>
              <w:top w:val="single" w:sz="4" w:space="0" w:color="auto"/>
            </w:tcBorders>
          </w:tcPr>
          <w:p w14:paraId="338B9B9D" w14:textId="77777777" w:rsidR="009A7925" w:rsidRPr="00573AE1" w:rsidRDefault="009A7925" w:rsidP="006424FB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Especialização lato sensu concluída na área do cargo pretendido (igual ou superior a 360 horas)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DDD9401" w14:textId="77777777" w:rsidR="009A7925" w:rsidRPr="00573AE1" w:rsidRDefault="009A7925" w:rsidP="006424FB">
            <w:pPr>
              <w:pStyle w:val="TableParagraph"/>
              <w:ind w:left="69" w:right="58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2,0 pontos por especialização.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83A629" w14:textId="77777777" w:rsidR="009A7925" w:rsidRPr="00573AE1" w:rsidRDefault="009A7925" w:rsidP="006424FB">
            <w:pPr>
              <w:pStyle w:val="TableParagrap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  </w:t>
            </w:r>
          </w:p>
          <w:p w14:paraId="3D8A246C" w14:textId="77777777" w:rsidR="009A7925" w:rsidRPr="00573AE1" w:rsidRDefault="009A7925" w:rsidP="006424FB">
            <w:pPr>
              <w:pStyle w:val="TableParagrap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            4,0</w:t>
            </w:r>
          </w:p>
        </w:tc>
      </w:tr>
      <w:tr w:rsidR="009A7925" w:rsidRPr="00573AE1" w14:paraId="02502D9B" w14:textId="77777777" w:rsidTr="006424FB">
        <w:trPr>
          <w:trHeight w:val="859"/>
        </w:trPr>
        <w:tc>
          <w:tcPr>
            <w:tcW w:w="3969" w:type="dxa"/>
            <w:tcBorders>
              <w:bottom w:val="single" w:sz="4" w:space="0" w:color="auto"/>
            </w:tcBorders>
          </w:tcPr>
          <w:p w14:paraId="6E5B0F4E" w14:textId="77777777" w:rsidR="009A7925" w:rsidRPr="00573AE1" w:rsidRDefault="009A7925" w:rsidP="006424FB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 xml:space="preserve">Mestrado concluído na área do cargo pretendido.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6670E42" w14:textId="77777777" w:rsidR="009A7925" w:rsidRPr="00573AE1" w:rsidRDefault="009A7925" w:rsidP="006424FB">
            <w:pPr>
              <w:pStyle w:val="TableParagraph"/>
              <w:ind w:left="69" w:right="60"/>
              <w:jc w:val="both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Para efeito de cálculo serão atribuídos 3,0 pontos por mestrado.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9ADB9C" w14:textId="77777777" w:rsidR="009A7925" w:rsidRPr="00573AE1" w:rsidRDefault="009A7925" w:rsidP="006424FB">
            <w:pPr>
              <w:pStyle w:val="TableParagraph"/>
              <w:rPr>
                <w:sz w:val="24"/>
                <w:szCs w:val="24"/>
              </w:rPr>
            </w:pPr>
          </w:p>
          <w:p w14:paraId="11E7BD27" w14:textId="77777777" w:rsidR="009A7925" w:rsidRPr="00573AE1" w:rsidRDefault="009A7925" w:rsidP="006424FB">
            <w:pPr>
              <w:pStyle w:val="TableParagraph"/>
              <w:ind w:left="48" w:right="40"/>
              <w:jc w:val="center"/>
              <w:rPr>
                <w:sz w:val="24"/>
                <w:szCs w:val="24"/>
              </w:rPr>
            </w:pPr>
            <w:r w:rsidRPr="00573AE1">
              <w:rPr>
                <w:sz w:val="24"/>
                <w:szCs w:val="24"/>
              </w:rPr>
              <w:t>6,0</w:t>
            </w:r>
          </w:p>
        </w:tc>
      </w:tr>
    </w:tbl>
    <w:p w14:paraId="0B88F1EF" w14:textId="1FB61D97" w:rsidR="009A7925" w:rsidRDefault="009A7925" w:rsidP="006A4704">
      <w:pPr>
        <w:spacing w:after="194" w:line="277" w:lineRule="auto"/>
        <w:ind w:left="-5" w:right="-12"/>
        <w:rPr>
          <w:sz w:val="24"/>
          <w:szCs w:val="24"/>
        </w:rPr>
      </w:pPr>
    </w:p>
    <w:p w14:paraId="2899F370" w14:textId="77777777" w:rsidR="009A7925" w:rsidRDefault="009A7925" w:rsidP="006A4704">
      <w:pPr>
        <w:spacing w:after="194" w:line="277" w:lineRule="auto"/>
        <w:ind w:left="-5" w:right="-12"/>
        <w:rPr>
          <w:sz w:val="24"/>
          <w:szCs w:val="24"/>
        </w:rPr>
      </w:pPr>
    </w:p>
    <w:p w14:paraId="1984FB35" w14:textId="77777777" w:rsidR="00FC6533" w:rsidRDefault="00FC6533" w:rsidP="00B72F49">
      <w:pPr>
        <w:tabs>
          <w:tab w:val="left" w:pos="1586"/>
        </w:tabs>
        <w:ind w:right="144"/>
        <w:rPr>
          <w:rFonts w:ascii="Arial"/>
          <w:sz w:val="15"/>
        </w:rPr>
      </w:pPr>
    </w:p>
    <w:p w14:paraId="1DA5DEE5" w14:textId="77777777" w:rsidR="003E0BC1" w:rsidRDefault="008151DE" w:rsidP="000B16E7">
      <w:pPr>
        <w:pStyle w:val="Ttulo2"/>
        <w:numPr>
          <w:ilvl w:val="0"/>
          <w:numId w:val="5"/>
        </w:numPr>
        <w:tabs>
          <w:tab w:val="left" w:pos="1354"/>
        </w:tabs>
        <w:spacing w:before="90"/>
        <w:ind w:left="1353" w:hanging="301"/>
        <w:jc w:val="left"/>
      </w:pPr>
      <w:bookmarkStart w:id="6" w:name="9.__DA_CLASSIFICAÇÃO_DOS_CANDIDATOS_E_DO"/>
      <w:bookmarkEnd w:id="6"/>
      <w:r>
        <w:t>DA CLASSIFICAÇÃO DOS CANDIDATOS E DOS CRITÉRIOS DE</w:t>
      </w:r>
      <w:r>
        <w:rPr>
          <w:spacing w:val="-9"/>
        </w:rPr>
        <w:t xml:space="preserve"> </w:t>
      </w:r>
      <w:r>
        <w:t>DESEMPATE:</w:t>
      </w:r>
    </w:p>
    <w:p w14:paraId="7F64CB55" w14:textId="77777777" w:rsidR="003E0BC1" w:rsidRDefault="003E0BC1">
      <w:pPr>
        <w:pStyle w:val="Corpodetexto"/>
        <w:spacing w:before="7"/>
        <w:rPr>
          <w:b/>
          <w:sz w:val="23"/>
        </w:rPr>
      </w:pPr>
    </w:p>
    <w:p w14:paraId="58D97B68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795"/>
        </w:tabs>
        <w:ind w:left="1413" w:right="144" w:firstLine="0"/>
        <w:jc w:val="left"/>
        <w:rPr>
          <w:sz w:val="24"/>
        </w:rPr>
      </w:pPr>
      <w:bookmarkStart w:id="7" w:name="9.1_Os_candidatos_serão_ordenados_em_lis"/>
      <w:bookmarkEnd w:id="7"/>
      <w:r>
        <w:rPr>
          <w:sz w:val="24"/>
        </w:rPr>
        <w:t>Os candidatos serão ordenados em listas de classificação por cargo pleiteado, de acordo com os valores decrescentes da nota final no Processo Seletivo</w:t>
      </w:r>
      <w:r>
        <w:rPr>
          <w:spacing w:val="-3"/>
          <w:sz w:val="24"/>
        </w:rPr>
        <w:t xml:space="preserve"> </w:t>
      </w:r>
      <w:r>
        <w:rPr>
          <w:sz w:val="24"/>
        </w:rPr>
        <w:t>Simplificado.</w:t>
      </w:r>
    </w:p>
    <w:p w14:paraId="2A60249E" w14:textId="77777777" w:rsidR="003E0BC1" w:rsidRDefault="003E0BC1">
      <w:pPr>
        <w:pStyle w:val="Corpodetexto"/>
      </w:pPr>
    </w:p>
    <w:p w14:paraId="45698116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795"/>
        </w:tabs>
        <w:ind w:left="1413" w:right="147" w:firstLine="0"/>
        <w:jc w:val="left"/>
        <w:rPr>
          <w:sz w:val="24"/>
        </w:rPr>
      </w:pPr>
      <w:bookmarkStart w:id="8" w:name="9.2_Os_candidatos_classificados,_até_o_n"/>
      <w:bookmarkEnd w:id="8"/>
      <w:r>
        <w:rPr>
          <w:sz w:val="24"/>
        </w:rPr>
        <w:t>Os candidatos classificados, até o número de vagas abertas no Edital, serão convocados obedecendo a ordem decrescente de</w:t>
      </w:r>
      <w:r>
        <w:rPr>
          <w:spacing w:val="-4"/>
          <w:sz w:val="24"/>
        </w:rPr>
        <w:t xml:space="preserve"> </w:t>
      </w:r>
      <w:r>
        <w:rPr>
          <w:sz w:val="24"/>
        </w:rPr>
        <w:t>Classificação.</w:t>
      </w:r>
    </w:p>
    <w:p w14:paraId="7B8A11F7" w14:textId="77777777" w:rsidR="003E0BC1" w:rsidRDefault="003E0BC1">
      <w:pPr>
        <w:pStyle w:val="Corpodetexto"/>
      </w:pPr>
    </w:p>
    <w:p w14:paraId="7AE01CEC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778"/>
        </w:tabs>
        <w:ind w:left="1413" w:right="139" w:firstLine="0"/>
        <w:jc w:val="left"/>
        <w:rPr>
          <w:sz w:val="24"/>
        </w:rPr>
      </w:pPr>
      <w:bookmarkStart w:id="9" w:name="9.3_Os_candidatos_excedentes_ao_número_d"/>
      <w:bookmarkEnd w:id="9"/>
      <w:r>
        <w:rPr>
          <w:sz w:val="24"/>
        </w:rPr>
        <w:t>Os candidatos excedentes ao número de vagas divulgadas comporão o cadastro de reserva e poderão ser convocados durante prazo de validade deste Processo Seletivo</w:t>
      </w:r>
      <w:r>
        <w:rPr>
          <w:spacing w:val="-5"/>
          <w:sz w:val="24"/>
        </w:rPr>
        <w:t xml:space="preserve"> </w:t>
      </w:r>
      <w:r>
        <w:rPr>
          <w:sz w:val="24"/>
        </w:rPr>
        <w:t>Simplificado.</w:t>
      </w:r>
    </w:p>
    <w:p w14:paraId="02C29508" w14:textId="77777777" w:rsidR="003E0BC1" w:rsidRDefault="003E0BC1">
      <w:pPr>
        <w:pStyle w:val="Corpodetexto"/>
      </w:pPr>
    </w:p>
    <w:p w14:paraId="7DDBFACA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798"/>
        </w:tabs>
        <w:ind w:left="1413" w:right="143" w:firstLine="0"/>
        <w:jc w:val="left"/>
        <w:rPr>
          <w:sz w:val="24"/>
        </w:rPr>
      </w:pPr>
      <w:bookmarkStart w:id="10" w:name="9.4_Para_todos_os_cargos,_na_classificaç"/>
      <w:bookmarkEnd w:id="10"/>
      <w:r>
        <w:rPr>
          <w:sz w:val="24"/>
        </w:rPr>
        <w:t>Para todos os cargos, na classificação final, entre os classificados com igual pon</w:t>
      </w:r>
      <w:r w:rsidR="006A4704">
        <w:rPr>
          <w:sz w:val="24"/>
        </w:rPr>
        <w:t>tuação, será fator de desempate :</w:t>
      </w:r>
    </w:p>
    <w:p w14:paraId="7B312200" w14:textId="77777777" w:rsidR="003E0BC1" w:rsidRDefault="00FC6533" w:rsidP="000B16E7">
      <w:pPr>
        <w:pStyle w:val="PargrafodaLista"/>
        <w:numPr>
          <w:ilvl w:val="0"/>
          <w:numId w:val="4"/>
        </w:numPr>
        <w:tabs>
          <w:tab w:val="left" w:pos="1774"/>
        </w:tabs>
        <w:spacing w:before="121"/>
        <w:ind w:hanging="359"/>
        <w:rPr>
          <w:sz w:val="24"/>
        </w:rPr>
      </w:pPr>
      <w:bookmarkStart w:id="11" w:name="a)_O_candidato_com_maior_idade;"/>
      <w:bookmarkStart w:id="12" w:name="b)_O_Candidato_que_tiver_maior_tempo_de_"/>
      <w:bookmarkStart w:id="13" w:name="c)_O_candidato_que_obtiver_maior_nota_na"/>
      <w:bookmarkEnd w:id="11"/>
      <w:bookmarkEnd w:id="12"/>
      <w:bookmarkEnd w:id="13"/>
      <w:r>
        <w:rPr>
          <w:sz w:val="24"/>
        </w:rPr>
        <w:t xml:space="preserve">O candidato que tiver maior idade, considerando como parâmetro o último dia do prazo de inscrição </w:t>
      </w:r>
      <w:r w:rsidR="008151DE">
        <w:rPr>
          <w:sz w:val="24"/>
        </w:rPr>
        <w:t>.</w:t>
      </w:r>
    </w:p>
    <w:p w14:paraId="26F24C44" w14:textId="77777777" w:rsidR="006A4704" w:rsidRDefault="006A4704" w:rsidP="006A4704">
      <w:pPr>
        <w:pStyle w:val="PargrafodaLista"/>
        <w:tabs>
          <w:tab w:val="left" w:pos="1774"/>
        </w:tabs>
        <w:spacing w:before="121"/>
        <w:ind w:left="1773"/>
        <w:rPr>
          <w:sz w:val="24"/>
        </w:rPr>
      </w:pPr>
    </w:p>
    <w:p w14:paraId="3864A6B1" w14:textId="77777777" w:rsidR="003E0BC1" w:rsidRDefault="008151DE" w:rsidP="000B16E7">
      <w:pPr>
        <w:pStyle w:val="Ttulo2"/>
        <w:numPr>
          <w:ilvl w:val="0"/>
          <w:numId w:val="5"/>
        </w:numPr>
        <w:tabs>
          <w:tab w:val="left" w:pos="1600"/>
          <w:tab w:val="left" w:pos="1601"/>
          <w:tab w:val="left" w:pos="2192"/>
          <w:tab w:val="left" w:pos="4042"/>
          <w:tab w:val="left" w:pos="4636"/>
          <w:tab w:val="left" w:pos="6580"/>
          <w:tab w:val="left" w:pos="7187"/>
          <w:tab w:val="left" w:pos="8825"/>
          <w:tab w:val="left" w:pos="9578"/>
        </w:tabs>
        <w:ind w:left="1413" w:right="142" w:hanging="360"/>
        <w:jc w:val="left"/>
      </w:pPr>
      <w:r>
        <w:rPr>
          <w:b w:val="0"/>
        </w:rPr>
        <w:tab/>
      </w:r>
      <w:bookmarkStart w:id="14" w:name="10._DA_EFETIVAÇÃO_DA_CELEBRAÇÃO_DO_CONTR"/>
      <w:bookmarkEnd w:id="14"/>
      <w:r>
        <w:t>DA</w:t>
      </w:r>
      <w:r>
        <w:tab/>
        <w:t>EFETIVAÇÃO</w:t>
      </w:r>
      <w:r>
        <w:tab/>
        <w:t>DA</w:t>
      </w:r>
      <w:r>
        <w:tab/>
        <w:t>CELEBRAÇÃO</w:t>
      </w:r>
      <w:r>
        <w:tab/>
        <w:t>DO</w:t>
      </w:r>
      <w:r>
        <w:tab/>
        <w:t>CONTRATO</w:t>
      </w:r>
      <w:r>
        <w:tab/>
        <w:t>POR</w:t>
      </w:r>
      <w:r>
        <w:tab/>
      </w:r>
      <w:r>
        <w:rPr>
          <w:spacing w:val="-5"/>
        </w:rPr>
        <w:t xml:space="preserve">TEMPO </w:t>
      </w:r>
      <w:r>
        <w:lastRenderedPageBreak/>
        <w:t>DETERMINADO:</w:t>
      </w:r>
    </w:p>
    <w:p w14:paraId="085BB3EA" w14:textId="77777777" w:rsidR="003E0BC1" w:rsidRDefault="003E0BC1">
      <w:pPr>
        <w:pStyle w:val="Corpodetexto"/>
        <w:spacing w:before="6"/>
        <w:rPr>
          <w:b/>
          <w:sz w:val="23"/>
        </w:rPr>
      </w:pPr>
    </w:p>
    <w:p w14:paraId="4111C2CB" w14:textId="6E8DFFF4" w:rsidR="003E0BC1" w:rsidRDefault="008151DE" w:rsidP="000B16E7">
      <w:pPr>
        <w:pStyle w:val="PargrafodaLista"/>
        <w:numPr>
          <w:ilvl w:val="1"/>
          <w:numId w:val="5"/>
        </w:numPr>
        <w:tabs>
          <w:tab w:val="left" w:pos="1920"/>
        </w:tabs>
        <w:spacing w:before="1"/>
        <w:ind w:left="1413" w:right="140" w:firstLine="0"/>
        <w:jc w:val="both"/>
        <w:rPr>
          <w:sz w:val="24"/>
        </w:rPr>
      </w:pPr>
      <w:bookmarkStart w:id="15" w:name="10.1_As_contratações_ocorrerão_de_acordo"/>
      <w:bookmarkEnd w:id="15"/>
      <w:r>
        <w:rPr>
          <w:sz w:val="24"/>
        </w:rPr>
        <w:t xml:space="preserve">As contratações ocorrerão de acordo com as necessidades da Prefeitura de </w:t>
      </w:r>
      <w:r w:rsidR="005C37E3">
        <w:rPr>
          <w:sz w:val="24"/>
        </w:rPr>
        <w:t>São Sebastião da Bela Vista,</w:t>
      </w:r>
      <w:r>
        <w:rPr>
          <w:sz w:val="24"/>
        </w:rPr>
        <w:t xml:space="preserve"> para suprir as vacâncias dos afastamentos de servidores em razão </w:t>
      </w:r>
      <w:r w:rsidR="005C37E3">
        <w:rPr>
          <w:sz w:val="24"/>
        </w:rPr>
        <w:t>e a organização da nova gestão</w:t>
      </w:r>
      <w:r>
        <w:rPr>
          <w:sz w:val="24"/>
        </w:rPr>
        <w:t>, que dispõe sobre as medidas de proteção aos servidores em razão da Pandemia do novo</w:t>
      </w:r>
      <w:r>
        <w:rPr>
          <w:spacing w:val="-2"/>
          <w:sz w:val="24"/>
        </w:rPr>
        <w:t xml:space="preserve"> </w:t>
      </w:r>
      <w:r>
        <w:rPr>
          <w:sz w:val="24"/>
        </w:rPr>
        <w:t>Coronavírus;</w:t>
      </w:r>
    </w:p>
    <w:p w14:paraId="616AB4B8" w14:textId="77777777" w:rsidR="003E0BC1" w:rsidRDefault="003E0BC1">
      <w:pPr>
        <w:pStyle w:val="Corpodetexto"/>
      </w:pPr>
    </w:p>
    <w:p w14:paraId="55A3E1EA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2018"/>
        </w:tabs>
        <w:ind w:left="1413" w:right="145" w:firstLine="0"/>
        <w:jc w:val="both"/>
        <w:rPr>
          <w:sz w:val="24"/>
        </w:rPr>
      </w:pPr>
      <w:bookmarkStart w:id="16" w:name="10.2_As_contratações_realizadas_não_cria"/>
      <w:bookmarkEnd w:id="16"/>
      <w:r>
        <w:rPr>
          <w:sz w:val="24"/>
        </w:rPr>
        <w:t>As contratações realizadas não criarão qualquer vínculo empregatício com a Administração Pública, de forma que uma vez cessada não implicará em qualquer direito de permanência para o candidato</w:t>
      </w:r>
      <w:r>
        <w:rPr>
          <w:spacing w:val="-4"/>
          <w:sz w:val="24"/>
        </w:rPr>
        <w:t xml:space="preserve"> </w:t>
      </w:r>
      <w:r>
        <w:rPr>
          <w:sz w:val="24"/>
        </w:rPr>
        <w:t>classificado;</w:t>
      </w:r>
    </w:p>
    <w:p w14:paraId="0B1EBD81" w14:textId="77777777" w:rsidR="003E0BC1" w:rsidRDefault="003E0BC1">
      <w:pPr>
        <w:pStyle w:val="Corpodetexto"/>
        <w:spacing w:before="9"/>
        <w:rPr>
          <w:sz w:val="23"/>
        </w:rPr>
      </w:pPr>
    </w:p>
    <w:p w14:paraId="3558BC21" w14:textId="48E2A769" w:rsidR="003E0BC1" w:rsidRPr="005C37E3" w:rsidRDefault="008151DE" w:rsidP="000B16E7">
      <w:pPr>
        <w:pStyle w:val="PargrafodaLista"/>
        <w:numPr>
          <w:ilvl w:val="1"/>
          <w:numId w:val="5"/>
        </w:numPr>
        <w:tabs>
          <w:tab w:val="left" w:pos="2023"/>
        </w:tabs>
        <w:ind w:left="1473" w:right="139" w:firstLine="0"/>
        <w:jc w:val="both"/>
        <w:rPr>
          <w:sz w:val="24"/>
        </w:rPr>
      </w:pPr>
      <w:bookmarkStart w:id="17" w:name="10.3__Contrato_reger-se-à_pela_Lei_Munic"/>
      <w:bookmarkEnd w:id="17"/>
      <w:r w:rsidRPr="005C37E3">
        <w:rPr>
          <w:sz w:val="24"/>
        </w:rPr>
        <w:t xml:space="preserve">Contrato reger-se-à pela </w:t>
      </w:r>
      <w:r w:rsidR="005C37E3" w:rsidRPr="005C37E3">
        <w:rPr>
          <w:sz w:val="24"/>
        </w:rPr>
        <w:t>art. 37, inciso IX, da Constituição da República</w:t>
      </w:r>
      <w:r w:rsidRPr="005C37E3">
        <w:rPr>
          <w:sz w:val="24"/>
        </w:rPr>
        <w:t>;</w:t>
      </w:r>
    </w:p>
    <w:p w14:paraId="283615A8" w14:textId="77777777" w:rsidR="0033064D" w:rsidRPr="0033064D" w:rsidRDefault="0033064D" w:rsidP="0033064D">
      <w:pPr>
        <w:pStyle w:val="PargrafodaLista"/>
        <w:rPr>
          <w:sz w:val="24"/>
        </w:rPr>
      </w:pPr>
    </w:p>
    <w:p w14:paraId="3DE99570" w14:textId="77777777" w:rsidR="0033064D" w:rsidRDefault="0033064D" w:rsidP="0033064D">
      <w:pPr>
        <w:pStyle w:val="PargrafodaLista"/>
        <w:tabs>
          <w:tab w:val="left" w:pos="2023"/>
        </w:tabs>
        <w:ind w:left="1473" w:right="139"/>
        <w:jc w:val="right"/>
        <w:rPr>
          <w:sz w:val="24"/>
        </w:rPr>
      </w:pPr>
    </w:p>
    <w:p w14:paraId="4516C77F" w14:textId="77777777" w:rsidR="003E0BC1" w:rsidRDefault="008151DE" w:rsidP="000B16E7">
      <w:pPr>
        <w:pStyle w:val="Ttulo2"/>
        <w:numPr>
          <w:ilvl w:val="0"/>
          <w:numId w:val="5"/>
        </w:numPr>
        <w:tabs>
          <w:tab w:val="left" w:pos="3041"/>
        </w:tabs>
        <w:spacing w:line="266" w:lineRule="exact"/>
        <w:ind w:left="3041" w:hanging="361"/>
        <w:jc w:val="left"/>
      </w:pPr>
      <w:bookmarkStart w:id="18" w:name="11._DA_CESSAÇÃO_DA_CONTRATAÇÃO_TEMPORÁRI"/>
      <w:bookmarkEnd w:id="18"/>
      <w:r>
        <w:t>DA CESSAÇÃO DA CONTRATAÇÃO</w:t>
      </w:r>
      <w:r>
        <w:rPr>
          <w:spacing w:val="-28"/>
        </w:rPr>
        <w:t xml:space="preserve"> </w:t>
      </w:r>
      <w:r>
        <w:t>TEMPORÁRIA</w:t>
      </w:r>
    </w:p>
    <w:p w14:paraId="15F03CDD" w14:textId="77777777" w:rsidR="003E0BC1" w:rsidRDefault="003E0BC1">
      <w:pPr>
        <w:pStyle w:val="Corpodetexto"/>
        <w:spacing w:before="4"/>
        <w:rPr>
          <w:b/>
        </w:rPr>
      </w:pPr>
    </w:p>
    <w:p w14:paraId="3C5BA913" w14:textId="77777777" w:rsidR="003E0BC1" w:rsidRDefault="008151DE" w:rsidP="000B16E7">
      <w:pPr>
        <w:pStyle w:val="PargrafodaLista"/>
        <w:numPr>
          <w:ilvl w:val="1"/>
          <w:numId w:val="3"/>
        </w:numPr>
        <w:tabs>
          <w:tab w:val="left" w:pos="1800"/>
        </w:tabs>
        <w:spacing w:before="1"/>
        <w:ind w:hanging="481"/>
        <w:jc w:val="left"/>
        <w:rPr>
          <w:sz w:val="24"/>
        </w:rPr>
      </w:pPr>
      <w:r>
        <w:rPr>
          <w:sz w:val="24"/>
        </w:rPr>
        <w:t>O contrato firmado de acordo com este edital</w:t>
      </w:r>
      <w:r>
        <w:rPr>
          <w:spacing w:val="-10"/>
          <w:sz w:val="24"/>
        </w:rPr>
        <w:t xml:space="preserve"> </w:t>
      </w:r>
      <w:r>
        <w:rPr>
          <w:sz w:val="24"/>
        </w:rPr>
        <w:t>extinguir-se-á:</w:t>
      </w:r>
    </w:p>
    <w:p w14:paraId="23721FFC" w14:textId="77777777" w:rsidR="003E0BC1" w:rsidRDefault="003E0BC1">
      <w:pPr>
        <w:pStyle w:val="Corpodetexto"/>
        <w:spacing w:before="11"/>
        <w:rPr>
          <w:sz w:val="23"/>
        </w:rPr>
      </w:pPr>
    </w:p>
    <w:p w14:paraId="6C41D778" w14:textId="77777777" w:rsidR="003E0BC1" w:rsidRDefault="008151DE" w:rsidP="000B16E7">
      <w:pPr>
        <w:pStyle w:val="PargrafodaLista"/>
        <w:numPr>
          <w:ilvl w:val="2"/>
          <w:numId w:val="3"/>
        </w:numPr>
        <w:tabs>
          <w:tab w:val="left" w:pos="1774"/>
        </w:tabs>
        <w:ind w:hanging="361"/>
        <w:rPr>
          <w:sz w:val="24"/>
        </w:rPr>
      </w:pPr>
      <w:r>
        <w:rPr>
          <w:sz w:val="24"/>
        </w:rPr>
        <w:t>Pelo término do prazo</w:t>
      </w:r>
      <w:r>
        <w:rPr>
          <w:spacing w:val="-12"/>
          <w:sz w:val="24"/>
        </w:rPr>
        <w:t xml:space="preserve"> </w:t>
      </w:r>
      <w:r>
        <w:rPr>
          <w:sz w:val="24"/>
        </w:rPr>
        <w:t>contratual;</w:t>
      </w:r>
    </w:p>
    <w:p w14:paraId="34F3F707" w14:textId="77777777" w:rsidR="003E0BC1" w:rsidRDefault="008151DE" w:rsidP="000B16E7">
      <w:pPr>
        <w:pStyle w:val="PargrafodaLista"/>
        <w:numPr>
          <w:ilvl w:val="2"/>
          <w:numId w:val="3"/>
        </w:numPr>
        <w:tabs>
          <w:tab w:val="left" w:pos="1733"/>
        </w:tabs>
        <w:spacing w:before="139"/>
        <w:ind w:left="1732" w:hanging="320"/>
        <w:rPr>
          <w:sz w:val="24"/>
        </w:rPr>
      </w:pPr>
      <w:r>
        <w:rPr>
          <w:sz w:val="24"/>
        </w:rPr>
        <w:t>Por iniciativa do</w:t>
      </w:r>
      <w:r>
        <w:rPr>
          <w:spacing w:val="-11"/>
          <w:sz w:val="24"/>
        </w:rPr>
        <w:t xml:space="preserve"> </w:t>
      </w:r>
      <w:r>
        <w:rPr>
          <w:sz w:val="24"/>
        </w:rPr>
        <w:t>contratado;</w:t>
      </w:r>
    </w:p>
    <w:p w14:paraId="0E5898B2" w14:textId="77777777" w:rsidR="003E0BC1" w:rsidRDefault="008151DE">
      <w:pPr>
        <w:pStyle w:val="Corpodetexto"/>
        <w:spacing w:before="137"/>
        <w:ind w:left="1413"/>
      </w:pPr>
      <w:r>
        <w:t>c ) Quando o profissional não se adaptar ou não tenha rendimento satisfatório para o cargo;</w:t>
      </w:r>
    </w:p>
    <w:p w14:paraId="77E68D46" w14:textId="77777777" w:rsidR="003E0BC1" w:rsidRDefault="008151DE" w:rsidP="000B16E7">
      <w:pPr>
        <w:pStyle w:val="PargrafodaLista"/>
        <w:numPr>
          <w:ilvl w:val="0"/>
          <w:numId w:val="2"/>
        </w:numPr>
        <w:tabs>
          <w:tab w:val="left" w:pos="1774"/>
        </w:tabs>
        <w:spacing w:before="120"/>
        <w:ind w:hanging="361"/>
        <w:rPr>
          <w:sz w:val="24"/>
        </w:rPr>
      </w:pPr>
      <w:r>
        <w:rPr>
          <w:sz w:val="24"/>
        </w:rPr>
        <w:t>Quando o contratado incorrer em falta</w:t>
      </w:r>
      <w:r>
        <w:rPr>
          <w:spacing w:val="-9"/>
          <w:sz w:val="24"/>
        </w:rPr>
        <w:t xml:space="preserve"> </w:t>
      </w:r>
      <w:r>
        <w:rPr>
          <w:sz w:val="24"/>
        </w:rPr>
        <w:t>disciplinar;</w:t>
      </w:r>
    </w:p>
    <w:p w14:paraId="62C6A180" w14:textId="77777777" w:rsidR="003E0BC1" w:rsidRDefault="008151DE" w:rsidP="000B16E7">
      <w:pPr>
        <w:pStyle w:val="PargrafodaLista"/>
        <w:numPr>
          <w:ilvl w:val="0"/>
          <w:numId w:val="2"/>
        </w:numPr>
        <w:tabs>
          <w:tab w:val="left" w:pos="1774"/>
        </w:tabs>
        <w:spacing w:before="139"/>
        <w:ind w:hanging="361"/>
        <w:rPr>
          <w:sz w:val="24"/>
        </w:rPr>
      </w:pPr>
      <w:r>
        <w:rPr>
          <w:sz w:val="24"/>
        </w:rPr>
        <w:t>Falta ao trabalho sem</w:t>
      </w:r>
      <w:r>
        <w:rPr>
          <w:spacing w:val="-11"/>
          <w:sz w:val="24"/>
        </w:rPr>
        <w:t xml:space="preserve"> </w:t>
      </w:r>
      <w:r>
        <w:rPr>
          <w:sz w:val="24"/>
        </w:rPr>
        <w:t>justificativa;</w:t>
      </w:r>
    </w:p>
    <w:p w14:paraId="792E9B11" w14:textId="77777777" w:rsidR="003E0BC1" w:rsidRDefault="008151DE" w:rsidP="000B16E7">
      <w:pPr>
        <w:pStyle w:val="PargrafodaLista"/>
        <w:numPr>
          <w:ilvl w:val="0"/>
          <w:numId w:val="2"/>
        </w:numPr>
        <w:tabs>
          <w:tab w:val="left" w:pos="1773"/>
          <w:tab w:val="left" w:pos="1774"/>
        </w:tabs>
        <w:spacing w:before="137"/>
        <w:ind w:hanging="361"/>
        <w:rPr>
          <w:sz w:val="24"/>
        </w:rPr>
      </w:pPr>
      <w:r>
        <w:rPr>
          <w:sz w:val="24"/>
        </w:rPr>
        <w:t>Por conveniência administrativa, a juízo da autoridade que procedeu a</w:t>
      </w:r>
      <w:r>
        <w:rPr>
          <w:spacing w:val="-6"/>
          <w:sz w:val="24"/>
        </w:rPr>
        <w:t xml:space="preserve"> </w:t>
      </w:r>
      <w:r>
        <w:rPr>
          <w:sz w:val="24"/>
        </w:rPr>
        <w:t>contratação;</w:t>
      </w:r>
    </w:p>
    <w:p w14:paraId="0BFFC6C7" w14:textId="77777777" w:rsidR="003E0BC1" w:rsidRDefault="003E0BC1">
      <w:pPr>
        <w:pStyle w:val="Corpodetexto"/>
        <w:spacing w:before="9"/>
        <w:rPr>
          <w:sz w:val="35"/>
        </w:rPr>
      </w:pPr>
    </w:p>
    <w:p w14:paraId="6E796D79" w14:textId="77777777" w:rsidR="003E0BC1" w:rsidRDefault="008151DE" w:rsidP="000B16E7">
      <w:pPr>
        <w:pStyle w:val="PargrafodaLista"/>
        <w:numPr>
          <w:ilvl w:val="1"/>
          <w:numId w:val="3"/>
        </w:numPr>
        <w:tabs>
          <w:tab w:val="left" w:pos="1896"/>
        </w:tabs>
        <w:ind w:left="1413" w:right="138" w:firstLine="0"/>
        <w:jc w:val="left"/>
        <w:rPr>
          <w:sz w:val="24"/>
        </w:rPr>
      </w:pPr>
      <w:r>
        <w:rPr>
          <w:sz w:val="24"/>
        </w:rPr>
        <w:t xml:space="preserve">A extinção do contrato, no caso das alíneas “c” e “f”, será comunicada </w:t>
      </w:r>
      <w:r>
        <w:rPr>
          <w:spacing w:val="-3"/>
          <w:sz w:val="24"/>
        </w:rPr>
        <w:t xml:space="preserve">com </w:t>
      </w:r>
      <w:r>
        <w:rPr>
          <w:sz w:val="24"/>
        </w:rPr>
        <w:t>antecedência mínima de trinta (30)</w:t>
      </w:r>
      <w:r>
        <w:rPr>
          <w:spacing w:val="-18"/>
          <w:sz w:val="24"/>
        </w:rPr>
        <w:t xml:space="preserve"> </w:t>
      </w:r>
      <w:r>
        <w:rPr>
          <w:sz w:val="24"/>
        </w:rPr>
        <w:t>dias;</w:t>
      </w:r>
    </w:p>
    <w:p w14:paraId="4369A91A" w14:textId="77777777" w:rsidR="003E0BC1" w:rsidRDefault="003E0BC1">
      <w:pPr>
        <w:pStyle w:val="Corpodetexto"/>
      </w:pPr>
    </w:p>
    <w:p w14:paraId="478924E2" w14:textId="77777777" w:rsidR="003E0BC1" w:rsidRDefault="008151DE" w:rsidP="000B16E7">
      <w:pPr>
        <w:pStyle w:val="PargrafodaLista"/>
        <w:numPr>
          <w:ilvl w:val="1"/>
          <w:numId w:val="3"/>
        </w:numPr>
        <w:tabs>
          <w:tab w:val="left" w:pos="1894"/>
        </w:tabs>
        <w:ind w:left="1473" w:right="482" w:hanging="60"/>
        <w:jc w:val="left"/>
        <w:rPr>
          <w:sz w:val="24"/>
        </w:rPr>
      </w:pPr>
      <w:r>
        <w:rPr>
          <w:sz w:val="24"/>
        </w:rPr>
        <w:t>As infrações disciplinares atribuídas ao pessoal contratado, nos termos deste edital, serão apuradas de modo a garantir ao servidor o direito ao contraditório e a ampla</w:t>
      </w:r>
      <w:r>
        <w:rPr>
          <w:spacing w:val="-27"/>
          <w:sz w:val="24"/>
        </w:rPr>
        <w:t xml:space="preserve"> </w:t>
      </w:r>
      <w:r>
        <w:rPr>
          <w:sz w:val="24"/>
        </w:rPr>
        <w:t>defesa;</w:t>
      </w:r>
    </w:p>
    <w:p w14:paraId="7358D527" w14:textId="77777777" w:rsidR="003E0BC1" w:rsidRDefault="003E0BC1">
      <w:pPr>
        <w:pStyle w:val="Corpodetexto"/>
      </w:pPr>
    </w:p>
    <w:p w14:paraId="31F63E51" w14:textId="77777777" w:rsidR="003E0BC1" w:rsidRDefault="008151DE" w:rsidP="000B16E7">
      <w:pPr>
        <w:pStyle w:val="PargrafodaLista"/>
        <w:numPr>
          <w:ilvl w:val="1"/>
          <w:numId w:val="3"/>
        </w:numPr>
        <w:tabs>
          <w:tab w:val="left" w:pos="1958"/>
        </w:tabs>
        <w:ind w:left="1413" w:right="136" w:firstLine="0"/>
        <w:jc w:val="both"/>
        <w:rPr>
          <w:sz w:val="24"/>
        </w:rPr>
      </w:pPr>
      <w:r>
        <w:rPr>
          <w:sz w:val="24"/>
        </w:rPr>
        <w:t>O candidato selecionado poderá a qualquer tempo ter seu contrato rescindido por apresentação de informações incorretas e/ou documentos falsos, sendo responsabilizado civil e criminalmente pela</w:t>
      </w:r>
      <w:r>
        <w:rPr>
          <w:spacing w:val="-3"/>
          <w:sz w:val="24"/>
        </w:rPr>
        <w:t xml:space="preserve"> </w:t>
      </w:r>
      <w:r>
        <w:rPr>
          <w:sz w:val="24"/>
        </w:rPr>
        <w:t>ação;</w:t>
      </w:r>
    </w:p>
    <w:p w14:paraId="4EC17AB9" w14:textId="77777777" w:rsidR="003E0BC1" w:rsidRDefault="003E0BC1">
      <w:pPr>
        <w:pStyle w:val="Corpodetexto"/>
        <w:spacing w:before="5"/>
      </w:pPr>
    </w:p>
    <w:p w14:paraId="6F8DE81E" w14:textId="77777777" w:rsidR="003E0BC1" w:rsidRDefault="008151DE" w:rsidP="000B16E7">
      <w:pPr>
        <w:pStyle w:val="Ttulo2"/>
        <w:numPr>
          <w:ilvl w:val="0"/>
          <w:numId w:val="5"/>
        </w:numPr>
        <w:tabs>
          <w:tab w:val="left" w:pos="1414"/>
        </w:tabs>
        <w:ind w:left="1413" w:hanging="361"/>
        <w:jc w:val="left"/>
      </w:pPr>
      <w:r>
        <w:t>DOS</w:t>
      </w:r>
      <w:r>
        <w:rPr>
          <w:spacing w:val="-1"/>
        </w:rPr>
        <w:t xml:space="preserve"> </w:t>
      </w:r>
      <w:r>
        <w:t>RECURSOS:</w:t>
      </w:r>
    </w:p>
    <w:p w14:paraId="320EA9BB" w14:textId="77777777" w:rsidR="003E0BC1" w:rsidRDefault="003E0BC1">
      <w:pPr>
        <w:pStyle w:val="Corpodetexto"/>
        <w:spacing w:before="7"/>
        <w:rPr>
          <w:b/>
          <w:sz w:val="23"/>
        </w:rPr>
      </w:pPr>
    </w:p>
    <w:p w14:paraId="779234E2" w14:textId="64371321" w:rsidR="003E0BC1" w:rsidRPr="005C37E3" w:rsidRDefault="008151DE" w:rsidP="000B16E7">
      <w:pPr>
        <w:pStyle w:val="PargrafodaLista"/>
        <w:numPr>
          <w:ilvl w:val="1"/>
          <w:numId w:val="5"/>
        </w:numPr>
        <w:tabs>
          <w:tab w:val="left" w:pos="1541"/>
        </w:tabs>
        <w:ind w:left="1053" w:right="141" w:firstLine="0"/>
        <w:jc w:val="left"/>
        <w:rPr>
          <w:sz w:val="24"/>
        </w:rPr>
      </w:pPr>
      <w:r w:rsidRPr="005C37E3">
        <w:rPr>
          <w:sz w:val="24"/>
        </w:rPr>
        <w:t xml:space="preserve">O recurso deverá ser imposto em formulário próprio, conforme anexo VI, </w:t>
      </w:r>
      <w:r w:rsidRPr="005C37E3">
        <w:rPr>
          <w:sz w:val="24"/>
          <w:shd w:val="clear" w:color="auto" w:fill="FFFFFF" w:themeFill="background1"/>
        </w:rPr>
        <w:t>disponível no site</w:t>
      </w:r>
      <w:r w:rsidRPr="005C37E3">
        <w:rPr>
          <w:color w:val="0000FF"/>
          <w:sz w:val="24"/>
          <w:u w:val="single" w:color="0000FF"/>
          <w:shd w:val="clear" w:color="auto" w:fill="FFFFFF" w:themeFill="background1"/>
        </w:rPr>
        <w:t xml:space="preserve"> </w:t>
      </w:r>
      <w:hyperlink w:history="1">
        <w:r w:rsidR="005C37E3" w:rsidRPr="00CA4D78">
          <w:rPr>
            <w:sz w:val="24"/>
          </w:rPr>
          <w:t xml:space="preserve"> https://saosebastiaodabelavista.mg.gov.br/</w:t>
        </w:r>
        <w:r w:rsidR="0033064D" w:rsidRPr="00CA4D78">
          <w:rPr>
            <w:rStyle w:val="Hyperlink"/>
            <w:sz w:val="24"/>
          </w:rPr>
          <w:t xml:space="preserve"> </w:t>
        </w:r>
      </w:hyperlink>
      <w:r w:rsidRPr="00CA4D78">
        <w:rPr>
          <w:sz w:val="24"/>
        </w:rPr>
        <w:t>co</w:t>
      </w:r>
      <w:r w:rsidRPr="005C37E3">
        <w:rPr>
          <w:sz w:val="24"/>
        </w:rPr>
        <w:t>m observância dos seguintes itens:</w:t>
      </w:r>
    </w:p>
    <w:p w14:paraId="3F03CD05" w14:textId="77777777" w:rsidR="003E0BC1" w:rsidRPr="005C37E3" w:rsidRDefault="003E0BC1">
      <w:pPr>
        <w:pStyle w:val="Corpodetexto"/>
        <w:spacing w:before="2"/>
        <w:rPr>
          <w:sz w:val="16"/>
        </w:rPr>
      </w:pPr>
    </w:p>
    <w:p w14:paraId="0FDD09AB" w14:textId="77777777" w:rsidR="003E0BC1" w:rsidRPr="005C37E3" w:rsidRDefault="008151DE" w:rsidP="000B16E7">
      <w:pPr>
        <w:pStyle w:val="PargrafodaLista"/>
        <w:numPr>
          <w:ilvl w:val="0"/>
          <w:numId w:val="1"/>
        </w:numPr>
        <w:tabs>
          <w:tab w:val="left" w:pos="1414"/>
        </w:tabs>
        <w:spacing w:before="90"/>
        <w:ind w:hanging="361"/>
        <w:rPr>
          <w:sz w:val="24"/>
        </w:rPr>
      </w:pPr>
      <w:r w:rsidRPr="005C37E3">
        <w:rPr>
          <w:sz w:val="24"/>
        </w:rPr>
        <w:t>Dentro do prazo estipulado no anexo I deste</w:t>
      </w:r>
      <w:r w:rsidRPr="005C37E3">
        <w:rPr>
          <w:spacing w:val="-5"/>
          <w:sz w:val="24"/>
        </w:rPr>
        <w:t xml:space="preserve"> </w:t>
      </w:r>
      <w:r w:rsidRPr="005C37E3">
        <w:rPr>
          <w:sz w:val="24"/>
        </w:rPr>
        <w:t>Edital;</w:t>
      </w:r>
    </w:p>
    <w:p w14:paraId="2DC89839" w14:textId="77777777" w:rsidR="003E0BC1" w:rsidRDefault="003E0BC1">
      <w:pPr>
        <w:pStyle w:val="Corpodetexto"/>
      </w:pPr>
    </w:p>
    <w:p w14:paraId="038497E8" w14:textId="77777777" w:rsidR="003E0BC1" w:rsidRDefault="008151DE" w:rsidP="000B16E7">
      <w:pPr>
        <w:pStyle w:val="PargrafodaLista"/>
        <w:numPr>
          <w:ilvl w:val="0"/>
          <w:numId w:val="1"/>
        </w:numPr>
        <w:tabs>
          <w:tab w:val="left" w:pos="1414"/>
        </w:tabs>
        <w:ind w:hanging="361"/>
        <w:rPr>
          <w:sz w:val="24"/>
        </w:rPr>
      </w:pPr>
      <w:r>
        <w:rPr>
          <w:sz w:val="24"/>
        </w:rPr>
        <w:t>Não serão aceitos recursos com justificativas alheias aos itens deste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</w:t>
      </w:r>
    </w:p>
    <w:p w14:paraId="10C4408D" w14:textId="77777777" w:rsidR="003E0BC1" w:rsidRDefault="003E0BC1">
      <w:pPr>
        <w:pStyle w:val="Corpodetexto"/>
      </w:pPr>
    </w:p>
    <w:p w14:paraId="53ED2D93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534"/>
        </w:tabs>
        <w:ind w:left="1533" w:hanging="481"/>
        <w:jc w:val="left"/>
        <w:rPr>
          <w:sz w:val="24"/>
        </w:rPr>
      </w:pPr>
      <w:r>
        <w:rPr>
          <w:sz w:val="24"/>
        </w:rPr>
        <w:t>O recurso será julgado pela Comissão do Processo Seletivo</w:t>
      </w:r>
      <w:r>
        <w:rPr>
          <w:spacing w:val="-2"/>
          <w:sz w:val="24"/>
        </w:rPr>
        <w:t xml:space="preserve"> </w:t>
      </w:r>
      <w:r>
        <w:rPr>
          <w:sz w:val="24"/>
        </w:rPr>
        <w:t>Simplificado;</w:t>
      </w:r>
    </w:p>
    <w:p w14:paraId="4CFA3DC3" w14:textId="77777777" w:rsidR="003E0BC1" w:rsidRDefault="003E0BC1">
      <w:pPr>
        <w:pStyle w:val="Corpodetexto"/>
        <w:rPr>
          <w:sz w:val="26"/>
        </w:rPr>
      </w:pPr>
    </w:p>
    <w:p w14:paraId="3720481E" w14:textId="7A76F9BC" w:rsidR="003E0BC1" w:rsidRPr="0033064D" w:rsidRDefault="008151DE" w:rsidP="000B16E7">
      <w:pPr>
        <w:pStyle w:val="PargrafodaLista"/>
        <w:numPr>
          <w:ilvl w:val="1"/>
          <w:numId w:val="5"/>
        </w:numPr>
        <w:tabs>
          <w:tab w:val="left" w:pos="1536"/>
        </w:tabs>
        <w:ind w:left="1053" w:right="136" w:firstLine="0"/>
        <w:jc w:val="both"/>
      </w:pPr>
      <w:r>
        <w:rPr>
          <w:sz w:val="24"/>
        </w:rPr>
        <w:t>Após julgamento d</w:t>
      </w:r>
      <w:r w:rsidR="0033064D">
        <w:rPr>
          <w:sz w:val="24"/>
        </w:rPr>
        <w:t xml:space="preserve">o recurso, o parecer ficará na Secretaria Municipal de Educação </w:t>
      </w:r>
      <w:r w:rsidR="00CF1530">
        <w:rPr>
          <w:sz w:val="24"/>
        </w:rPr>
        <w:t xml:space="preserve">de São </w:t>
      </w:r>
      <w:r w:rsidR="00CF1530">
        <w:rPr>
          <w:sz w:val="24"/>
        </w:rPr>
        <w:lastRenderedPageBreak/>
        <w:t>Sebastião da Bela Vista MG</w:t>
      </w:r>
      <w:r>
        <w:rPr>
          <w:sz w:val="24"/>
        </w:rPr>
        <w:t xml:space="preserve"> à disposição do requerente até 24 (vinte e quatro) horas após a d</w:t>
      </w:r>
      <w:r w:rsidR="0033064D">
        <w:rPr>
          <w:sz w:val="24"/>
        </w:rPr>
        <w:t>ivulgação da nova classificação.</w:t>
      </w:r>
      <w:r>
        <w:rPr>
          <w:sz w:val="24"/>
        </w:rPr>
        <w:t xml:space="preserve"> </w:t>
      </w:r>
    </w:p>
    <w:p w14:paraId="6C7B7E6A" w14:textId="77777777" w:rsidR="0033064D" w:rsidRDefault="0033064D" w:rsidP="0033064D">
      <w:pPr>
        <w:pStyle w:val="PargrafodaLista"/>
      </w:pPr>
    </w:p>
    <w:p w14:paraId="58AD8857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594"/>
        </w:tabs>
        <w:ind w:left="1593" w:hanging="541"/>
        <w:jc w:val="both"/>
        <w:rPr>
          <w:sz w:val="24"/>
        </w:rPr>
      </w:pPr>
      <w:r>
        <w:rPr>
          <w:sz w:val="24"/>
        </w:rPr>
        <w:t>Não serão aceitos recursos apresentados por meio de fax ou via</w:t>
      </w:r>
      <w:r>
        <w:rPr>
          <w:spacing w:val="1"/>
          <w:sz w:val="24"/>
        </w:rPr>
        <w:t xml:space="preserve"> </w:t>
      </w:r>
      <w:r>
        <w:rPr>
          <w:sz w:val="24"/>
        </w:rPr>
        <w:t>Correios.</w:t>
      </w:r>
    </w:p>
    <w:p w14:paraId="145457BC" w14:textId="77777777" w:rsidR="003E0BC1" w:rsidRDefault="003E0BC1">
      <w:pPr>
        <w:pStyle w:val="Corpodetexto"/>
      </w:pPr>
    </w:p>
    <w:p w14:paraId="02B690E1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594"/>
        </w:tabs>
        <w:ind w:left="1593" w:hanging="541"/>
        <w:jc w:val="both"/>
        <w:rPr>
          <w:sz w:val="24"/>
        </w:rPr>
      </w:pPr>
      <w:r>
        <w:rPr>
          <w:sz w:val="24"/>
        </w:rPr>
        <w:t>Recursos fora das especificações deste Edital serão</w:t>
      </w:r>
      <w:r>
        <w:rPr>
          <w:spacing w:val="-3"/>
          <w:sz w:val="24"/>
        </w:rPr>
        <w:t xml:space="preserve"> </w:t>
      </w:r>
      <w:r>
        <w:rPr>
          <w:sz w:val="24"/>
        </w:rPr>
        <w:t>indeferidos.</w:t>
      </w:r>
    </w:p>
    <w:p w14:paraId="30E0C974" w14:textId="77777777" w:rsidR="003E0BC1" w:rsidRDefault="003E0BC1">
      <w:pPr>
        <w:pStyle w:val="Corpodetexto"/>
      </w:pPr>
    </w:p>
    <w:p w14:paraId="3A9D2615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689"/>
        </w:tabs>
        <w:ind w:left="1053" w:right="137" w:firstLine="0"/>
        <w:jc w:val="both"/>
        <w:rPr>
          <w:sz w:val="24"/>
        </w:rPr>
      </w:pPr>
      <w:r>
        <w:rPr>
          <w:sz w:val="24"/>
        </w:rPr>
        <w:t>Em caso de deferimento do recurso será feita a retificação do ato que deu motivo ao acolhimento do</w:t>
      </w:r>
      <w:r>
        <w:rPr>
          <w:spacing w:val="-1"/>
          <w:sz w:val="24"/>
        </w:rPr>
        <w:t xml:space="preserve"> </w:t>
      </w:r>
      <w:r>
        <w:rPr>
          <w:sz w:val="24"/>
        </w:rPr>
        <w:t>mesmo.</w:t>
      </w:r>
    </w:p>
    <w:p w14:paraId="39CAD449" w14:textId="77777777" w:rsidR="003E0BC1" w:rsidRDefault="003E0BC1">
      <w:pPr>
        <w:pStyle w:val="Corpodetexto"/>
      </w:pPr>
    </w:p>
    <w:p w14:paraId="353EDA7F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550"/>
        </w:tabs>
        <w:ind w:left="1053" w:right="147" w:firstLine="0"/>
        <w:jc w:val="both"/>
        <w:rPr>
          <w:sz w:val="24"/>
        </w:rPr>
      </w:pPr>
      <w:r>
        <w:rPr>
          <w:sz w:val="24"/>
        </w:rPr>
        <w:t>Não caberão pedidos de reconsideração da decisão proferida em face do recurso interposto pelo</w:t>
      </w:r>
      <w:r>
        <w:rPr>
          <w:spacing w:val="-1"/>
          <w:sz w:val="24"/>
        </w:rPr>
        <w:t xml:space="preserve"> </w:t>
      </w:r>
      <w:r>
        <w:rPr>
          <w:sz w:val="24"/>
        </w:rPr>
        <w:t>candidato.</w:t>
      </w:r>
    </w:p>
    <w:p w14:paraId="47511C25" w14:textId="77777777" w:rsidR="003E0BC1" w:rsidRDefault="003E0BC1">
      <w:pPr>
        <w:pStyle w:val="Corpodetexto"/>
        <w:rPr>
          <w:sz w:val="20"/>
        </w:rPr>
      </w:pPr>
    </w:p>
    <w:p w14:paraId="0DB18166" w14:textId="77777777" w:rsidR="003E0BC1" w:rsidRDefault="003E0BC1">
      <w:pPr>
        <w:pStyle w:val="Corpodetexto"/>
        <w:spacing w:before="10"/>
        <w:rPr>
          <w:sz w:val="21"/>
        </w:rPr>
      </w:pPr>
    </w:p>
    <w:p w14:paraId="6DBDE43E" w14:textId="77777777" w:rsidR="003E0BC1" w:rsidRDefault="008151DE" w:rsidP="000B16E7">
      <w:pPr>
        <w:pStyle w:val="Ttulo2"/>
        <w:numPr>
          <w:ilvl w:val="0"/>
          <w:numId w:val="5"/>
        </w:numPr>
        <w:tabs>
          <w:tab w:val="left" w:pos="840"/>
        </w:tabs>
        <w:spacing w:before="90"/>
        <w:ind w:left="839" w:hanging="361"/>
        <w:jc w:val="left"/>
      </w:pPr>
      <w:r>
        <w:t>DAS DISPOSIÇÕES FINAIS E</w:t>
      </w:r>
      <w:r>
        <w:rPr>
          <w:spacing w:val="-1"/>
        </w:rPr>
        <w:t xml:space="preserve"> </w:t>
      </w:r>
      <w:r>
        <w:t>TRANSITÓRIAS</w:t>
      </w:r>
    </w:p>
    <w:p w14:paraId="28EA1596" w14:textId="77777777" w:rsidR="003E0BC1" w:rsidRDefault="003E0BC1">
      <w:pPr>
        <w:pStyle w:val="Corpodetexto"/>
        <w:spacing w:before="7"/>
        <w:rPr>
          <w:b/>
          <w:sz w:val="23"/>
        </w:rPr>
      </w:pPr>
    </w:p>
    <w:p w14:paraId="374AE718" w14:textId="1FA031A4" w:rsidR="003E0BC1" w:rsidRDefault="008151DE" w:rsidP="005C37E3">
      <w:pPr>
        <w:pStyle w:val="PargrafodaLista"/>
        <w:numPr>
          <w:ilvl w:val="1"/>
          <w:numId w:val="5"/>
        </w:numPr>
        <w:shd w:val="clear" w:color="auto" w:fill="FFFFFF" w:themeFill="background1"/>
        <w:tabs>
          <w:tab w:val="left" w:pos="1685"/>
        </w:tabs>
        <w:ind w:right="137" w:firstLine="0"/>
        <w:jc w:val="both"/>
        <w:rPr>
          <w:sz w:val="24"/>
        </w:rPr>
      </w:pPr>
      <w:r>
        <w:rPr>
          <w:sz w:val="24"/>
        </w:rPr>
        <w:t xml:space="preserve">O presente Processo Seletivo Simplificado terá prazo de </w:t>
      </w:r>
      <w:r w:rsidRPr="005C37E3">
        <w:rPr>
          <w:sz w:val="24"/>
        </w:rPr>
        <w:t xml:space="preserve">validade de </w:t>
      </w:r>
      <w:r w:rsidR="005C37E3">
        <w:rPr>
          <w:sz w:val="24"/>
        </w:rPr>
        <w:t>12 meses</w:t>
      </w:r>
      <w:r>
        <w:rPr>
          <w:sz w:val="24"/>
        </w:rPr>
        <w:t xml:space="preserve"> a contar da homologação, podendo ser prorrogado por igual período, conforme necessidade da Prefeitura Municipal de</w:t>
      </w:r>
      <w:r>
        <w:rPr>
          <w:spacing w:val="-2"/>
          <w:sz w:val="24"/>
        </w:rPr>
        <w:t xml:space="preserve"> </w:t>
      </w:r>
      <w:r w:rsidR="005C37E3">
        <w:rPr>
          <w:sz w:val="24"/>
        </w:rPr>
        <w:t xml:space="preserve">São Sebastião da Bela Vista </w:t>
      </w:r>
      <w:r w:rsidR="00121925">
        <w:rPr>
          <w:sz w:val="24"/>
        </w:rPr>
        <w:t>-MG</w:t>
      </w:r>
      <w:r>
        <w:rPr>
          <w:sz w:val="24"/>
        </w:rPr>
        <w:t>.</w:t>
      </w:r>
    </w:p>
    <w:p w14:paraId="4F90681F" w14:textId="77777777" w:rsidR="003E0BC1" w:rsidRDefault="003E0BC1">
      <w:pPr>
        <w:pStyle w:val="Corpodetexto"/>
      </w:pPr>
    </w:p>
    <w:p w14:paraId="71F75662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699"/>
        </w:tabs>
        <w:ind w:right="139" w:firstLine="0"/>
        <w:jc w:val="both"/>
        <w:rPr>
          <w:sz w:val="24"/>
        </w:rPr>
      </w:pPr>
      <w:r>
        <w:rPr>
          <w:sz w:val="24"/>
        </w:rPr>
        <w:t>A inscrição do candidato implicará na aceitação das normas deste Edital e seus anexos, assim como dos comunicados e outros informativos a serem eventualmente</w:t>
      </w:r>
      <w:r>
        <w:rPr>
          <w:spacing w:val="-7"/>
          <w:sz w:val="24"/>
        </w:rPr>
        <w:t xml:space="preserve"> </w:t>
      </w:r>
      <w:r>
        <w:rPr>
          <w:sz w:val="24"/>
        </w:rPr>
        <w:t>divulgados.</w:t>
      </w:r>
    </w:p>
    <w:p w14:paraId="38B9E7BC" w14:textId="77777777" w:rsidR="003E0BC1" w:rsidRDefault="003E0BC1">
      <w:pPr>
        <w:pStyle w:val="Corpodetexto"/>
        <w:spacing w:before="1"/>
      </w:pPr>
    </w:p>
    <w:p w14:paraId="4EFBF422" w14:textId="1F4D6E47" w:rsidR="003E0BC1" w:rsidRDefault="008151DE" w:rsidP="005C37E3">
      <w:pPr>
        <w:pStyle w:val="PargrafodaLista"/>
        <w:numPr>
          <w:ilvl w:val="1"/>
          <w:numId w:val="5"/>
        </w:numPr>
        <w:tabs>
          <w:tab w:val="left" w:pos="1730"/>
        </w:tabs>
        <w:ind w:right="138" w:firstLine="89"/>
        <w:jc w:val="both"/>
        <w:rPr>
          <w:sz w:val="24"/>
        </w:rPr>
      </w:pPr>
      <w:r>
        <w:rPr>
          <w:sz w:val="24"/>
        </w:rPr>
        <w:t xml:space="preserve">Não será fornecido ao candidato qualquer documento comprobatório de classificação Seletivo, valendo para este fim a publicação da lista dos </w:t>
      </w:r>
      <w:r w:rsidR="0033064D">
        <w:rPr>
          <w:sz w:val="24"/>
        </w:rPr>
        <w:t xml:space="preserve">candidatos classificados no site </w:t>
      </w:r>
      <w:r w:rsidR="005C37E3" w:rsidRPr="005C37E3">
        <w:t>https://saosebastiaodabelavista.mg.gov.br/</w:t>
      </w:r>
      <w:r w:rsidR="005C37E3">
        <w:t>.</w:t>
      </w:r>
    </w:p>
    <w:p w14:paraId="32D19837" w14:textId="77777777" w:rsidR="003E0BC1" w:rsidRDefault="003E0BC1">
      <w:pPr>
        <w:pStyle w:val="Corpodetexto"/>
        <w:spacing w:before="2"/>
        <w:rPr>
          <w:sz w:val="16"/>
        </w:rPr>
      </w:pPr>
    </w:p>
    <w:p w14:paraId="2DC943FB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555"/>
        </w:tabs>
        <w:spacing w:before="90"/>
        <w:ind w:left="1048" w:right="136" w:firstLine="0"/>
        <w:jc w:val="both"/>
        <w:rPr>
          <w:sz w:val="24"/>
        </w:rPr>
      </w:pPr>
      <w:r>
        <w:rPr>
          <w:sz w:val="24"/>
        </w:rPr>
        <w:t>Ao inscrever-se, o candidato afirma estar ciente de todo o conteúdo deste Edital e de que todas as exigências nele contidas deverão ser cumpridas, responsabilizando-se pela veracidade das 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prestadas.</w:t>
      </w:r>
    </w:p>
    <w:p w14:paraId="1D41D166" w14:textId="77777777" w:rsidR="003E0BC1" w:rsidRDefault="003E0BC1">
      <w:pPr>
        <w:pStyle w:val="Corpodetexto"/>
      </w:pPr>
    </w:p>
    <w:p w14:paraId="010AE809" w14:textId="5A7C9B59" w:rsidR="003E0BC1" w:rsidRPr="005C37E3" w:rsidRDefault="008151DE" w:rsidP="005C37E3">
      <w:pPr>
        <w:pStyle w:val="PargrafodaLista"/>
        <w:numPr>
          <w:ilvl w:val="1"/>
          <w:numId w:val="5"/>
        </w:numPr>
        <w:tabs>
          <w:tab w:val="left" w:pos="1702"/>
        </w:tabs>
        <w:ind w:right="146" w:hanging="53"/>
        <w:jc w:val="both"/>
        <w:rPr>
          <w:sz w:val="24"/>
        </w:rPr>
      </w:pPr>
      <w:r>
        <w:rPr>
          <w:sz w:val="24"/>
        </w:rPr>
        <w:t xml:space="preserve">O resultado final com a relação dos classificados será divulgado no </w:t>
      </w:r>
      <w:r w:rsidRPr="005C37E3">
        <w:rPr>
          <w:sz w:val="24"/>
        </w:rPr>
        <w:t>site</w:t>
      </w:r>
      <w:r w:rsidR="005C37E3" w:rsidRPr="005C37E3">
        <w:rPr>
          <w:color w:val="0000FF"/>
          <w:sz w:val="24"/>
          <w:u w:val="single" w:color="0000FF"/>
        </w:rPr>
        <w:t xml:space="preserve"> h</w:t>
      </w:r>
      <w:r w:rsidR="005C37E3" w:rsidRPr="005C37E3">
        <w:t>ttps://saosebastiaodabelavista.mg.gov.br/</w:t>
      </w:r>
      <w:r w:rsidR="00121925" w:rsidRPr="005C37E3">
        <w:rPr>
          <w:rStyle w:val="Hyperlink"/>
          <w:sz w:val="24"/>
        </w:rPr>
        <w:t xml:space="preserve"> da Prefeitura Municipal </w:t>
      </w:r>
      <w:r w:rsidR="009A7925" w:rsidRPr="005C37E3">
        <w:rPr>
          <w:rStyle w:val="Hyperlink"/>
          <w:sz w:val="24"/>
        </w:rPr>
        <w:t xml:space="preserve">de São Sebastião da Bela Vista </w:t>
      </w:r>
      <w:r w:rsidR="0033064D" w:rsidRPr="005C37E3">
        <w:rPr>
          <w:sz w:val="24"/>
        </w:rPr>
        <w:t>e publicado na AMM</w:t>
      </w:r>
      <w:r w:rsidRPr="005C37E3">
        <w:rPr>
          <w:sz w:val="24"/>
        </w:rPr>
        <w:t>.</w:t>
      </w:r>
    </w:p>
    <w:p w14:paraId="1A745AAB" w14:textId="77777777" w:rsidR="003E0BC1" w:rsidRDefault="003E0BC1">
      <w:pPr>
        <w:pStyle w:val="Corpodetexto"/>
        <w:spacing w:before="2"/>
        <w:rPr>
          <w:sz w:val="16"/>
        </w:rPr>
      </w:pPr>
    </w:p>
    <w:p w14:paraId="7CC70AD7" w14:textId="51E641C7" w:rsidR="003E0BC1" w:rsidRDefault="008151DE" w:rsidP="000B16E7">
      <w:pPr>
        <w:pStyle w:val="PargrafodaLista"/>
        <w:numPr>
          <w:ilvl w:val="1"/>
          <w:numId w:val="5"/>
        </w:numPr>
        <w:tabs>
          <w:tab w:val="left" w:pos="1546"/>
        </w:tabs>
        <w:spacing w:before="90"/>
        <w:ind w:left="1048" w:right="141" w:firstLine="0"/>
        <w:jc w:val="both"/>
        <w:rPr>
          <w:sz w:val="24"/>
        </w:rPr>
      </w:pPr>
      <w:r>
        <w:rPr>
          <w:sz w:val="24"/>
        </w:rPr>
        <w:t xml:space="preserve">A classificação neste Processo Seletivo Simplificado gera apenas a expectativa de direito à contratação. </w:t>
      </w:r>
      <w:r w:rsidRPr="00206B74">
        <w:rPr>
          <w:sz w:val="24"/>
          <w:shd w:val="clear" w:color="auto" w:fill="FFFFFF" w:themeFill="background1"/>
        </w:rPr>
        <w:t xml:space="preserve">É reservado à Prefeitura Municipal de </w:t>
      </w:r>
      <w:r w:rsidR="005C37E3" w:rsidRPr="00206B74">
        <w:rPr>
          <w:sz w:val="24"/>
          <w:shd w:val="clear" w:color="auto" w:fill="FFFFFF" w:themeFill="background1"/>
        </w:rPr>
        <w:t xml:space="preserve">São Sebastião da Bela Vista </w:t>
      </w:r>
      <w:r w:rsidRPr="00206B74">
        <w:rPr>
          <w:sz w:val="24"/>
          <w:shd w:val="clear" w:color="auto" w:fill="FFFFFF" w:themeFill="background1"/>
        </w:rPr>
        <w:t xml:space="preserve"> o direito de proceder</w:t>
      </w:r>
      <w:r w:rsidRPr="00206B74">
        <w:rPr>
          <w:sz w:val="24"/>
        </w:rPr>
        <w:t xml:space="preserve"> à con</w:t>
      </w:r>
      <w:r>
        <w:rPr>
          <w:sz w:val="24"/>
        </w:rPr>
        <w:t>tratação em número que atenda aos seus interesses, às suas necessidades e as possibilidades</w:t>
      </w:r>
      <w:r>
        <w:rPr>
          <w:spacing w:val="-11"/>
          <w:sz w:val="24"/>
        </w:rPr>
        <w:t xml:space="preserve"> </w:t>
      </w:r>
      <w:r>
        <w:rPr>
          <w:sz w:val="24"/>
        </w:rPr>
        <w:t>financeiras.</w:t>
      </w:r>
    </w:p>
    <w:p w14:paraId="7AF7D2B3" w14:textId="77777777" w:rsidR="003E0BC1" w:rsidRDefault="003E0BC1">
      <w:pPr>
        <w:pStyle w:val="Corpodetexto"/>
      </w:pPr>
    </w:p>
    <w:p w14:paraId="105B178A" w14:textId="73302B13" w:rsidR="003E0BC1" w:rsidRDefault="008151DE" w:rsidP="00206B74">
      <w:pPr>
        <w:pStyle w:val="PargrafodaLista"/>
        <w:numPr>
          <w:ilvl w:val="1"/>
          <w:numId w:val="5"/>
        </w:numPr>
        <w:shd w:val="clear" w:color="auto" w:fill="FFFFFF" w:themeFill="background1"/>
        <w:tabs>
          <w:tab w:val="left" w:pos="1558"/>
        </w:tabs>
        <w:ind w:left="1048" w:right="138" w:firstLine="0"/>
        <w:jc w:val="both"/>
        <w:rPr>
          <w:sz w:val="24"/>
        </w:rPr>
      </w:pPr>
      <w:r>
        <w:rPr>
          <w:sz w:val="24"/>
        </w:rPr>
        <w:t xml:space="preserve">As contratações firmadas com o Município de </w:t>
      </w:r>
      <w:r w:rsidR="005C37E3">
        <w:rPr>
          <w:sz w:val="24"/>
        </w:rPr>
        <w:t xml:space="preserve">São Sebastião da Bela Vista </w:t>
      </w:r>
      <w:r>
        <w:rPr>
          <w:sz w:val="24"/>
        </w:rPr>
        <w:t xml:space="preserve"> pelos classificados convocados serão regidas pelo regime Jurídico da </w:t>
      </w:r>
      <w:r w:rsidR="00206B74">
        <w:rPr>
          <w:sz w:val="24"/>
        </w:rPr>
        <w:t>Artigo 37 da Constituição Federal</w:t>
      </w:r>
      <w:r>
        <w:rPr>
          <w:sz w:val="24"/>
        </w:rPr>
        <w:t>, e o respectivo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11A2BC03" w14:textId="77777777" w:rsidR="003E0BC1" w:rsidRDefault="003E0BC1">
      <w:pPr>
        <w:pStyle w:val="Corpodetexto"/>
        <w:spacing w:before="3"/>
      </w:pPr>
    </w:p>
    <w:p w14:paraId="2B137F61" w14:textId="19F169F2" w:rsidR="003E0BC1" w:rsidRDefault="008151DE" w:rsidP="00206B74">
      <w:pPr>
        <w:pStyle w:val="PargrafodaLista"/>
        <w:numPr>
          <w:ilvl w:val="1"/>
          <w:numId w:val="5"/>
        </w:numPr>
        <w:shd w:val="clear" w:color="auto" w:fill="FFFFFF" w:themeFill="background1"/>
        <w:tabs>
          <w:tab w:val="left" w:pos="1570"/>
          <w:tab w:val="left" w:pos="4204"/>
          <w:tab w:val="left" w:pos="4669"/>
          <w:tab w:val="left" w:pos="5811"/>
          <w:tab w:val="left" w:pos="6158"/>
          <w:tab w:val="left" w:pos="7017"/>
          <w:tab w:val="left" w:pos="7058"/>
          <w:tab w:val="left" w:pos="8936"/>
        </w:tabs>
        <w:ind w:left="1048" w:right="138" w:firstLine="0"/>
        <w:jc w:val="both"/>
        <w:rPr>
          <w:sz w:val="24"/>
        </w:rPr>
      </w:pPr>
      <w:r>
        <w:rPr>
          <w:sz w:val="24"/>
        </w:rPr>
        <w:t>Até</w:t>
      </w:r>
      <w:r>
        <w:rPr>
          <w:spacing w:val="38"/>
          <w:sz w:val="24"/>
        </w:rPr>
        <w:t xml:space="preserve"> </w:t>
      </w:r>
      <w:r>
        <w:rPr>
          <w:sz w:val="24"/>
        </w:rPr>
        <w:t>02</w:t>
      </w:r>
      <w:r>
        <w:rPr>
          <w:spacing w:val="40"/>
          <w:sz w:val="24"/>
        </w:rPr>
        <w:t xml:space="preserve"> </w:t>
      </w:r>
      <w:r>
        <w:rPr>
          <w:sz w:val="24"/>
        </w:rPr>
        <w:t>(dois)</w:t>
      </w:r>
      <w:r>
        <w:rPr>
          <w:spacing w:val="38"/>
          <w:sz w:val="24"/>
        </w:rPr>
        <w:t xml:space="preserve"> </w:t>
      </w:r>
      <w:r>
        <w:rPr>
          <w:sz w:val="24"/>
        </w:rPr>
        <w:t>dias</w:t>
      </w:r>
      <w:r>
        <w:rPr>
          <w:spacing w:val="37"/>
          <w:sz w:val="24"/>
        </w:rPr>
        <w:t xml:space="preserve"> </w:t>
      </w:r>
      <w:r>
        <w:rPr>
          <w:sz w:val="24"/>
        </w:rPr>
        <w:t>úteis</w:t>
      </w:r>
      <w:r>
        <w:rPr>
          <w:spacing w:val="39"/>
          <w:sz w:val="24"/>
        </w:rPr>
        <w:t xml:space="preserve"> </w:t>
      </w:r>
      <w:r>
        <w:rPr>
          <w:sz w:val="24"/>
        </w:rPr>
        <w:t>após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42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Edital</w:t>
      </w:r>
      <w:r>
        <w:rPr>
          <w:sz w:val="24"/>
        </w:rPr>
        <w:tab/>
      </w:r>
      <w:r>
        <w:rPr>
          <w:sz w:val="24"/>
        </w:rPr>
        <w:tab/>
        <w:t xml:space="preserve">qualquer  </w:t>
      </w:r>
      <w:r>
        <w:rPr>
          <w:spacing w:val="18"/>
          <w:sz w:val="24"/>
        </w:rPr>
        <w:t xml:space="preserve"> </w:t>
      </w:r>
      <w:r>
        <w:rPr>
          <w:sz w:val="24"/>
        </w:rPr>
        <w:t>pessoa</w:t>
      </w:r>
      <w:r>
        <w:rPr>
          <w:sz w:val="24"/>
        </w:rPr>
        <w:tab/>
        <w:t xml:space="preserve">poderá </w:t>
      </w:r>
      <w:r>
        <w:rPr>
          <w:spacing w:val="-3"/>
          <w:sz w:val="24"/>
        </w:rPr>
        <w:t xml:space="preserve">solicitar </w:t>
      </w:r>
      <w:r>
        <w:rPr>
          <w:sz w:val="24"/>
        </w:rPr>
        <w:t>esclarecimentos,</w:t>
      </w:r>
      <w:r>
        <w:rPr>
          <w:spacing w:val="50"/>
          <w:sz w:val="24"/>
        </w:rPr>
        <w:t xml:space="preserve"> </w:t>
      </w:r>
      <w:r>
        <w:rPr>
          <w:sz w:val="24"/>
        </w:rPr>
        <w:t>providências</w:t>
      </w:r>
      <w:r>
        <w:rPr>
          <w:sz w:val="24"/>
        </w:rPr>
        <w:tab/>
        <w:t>ou</w:t>
      </w:r>
      <w:r>
        <w:rPr>
          <w:sz w:val="24"/>
        </w:rPr>
        <w:tab/>
        <w:t>impugnar</w:t>
      </w:r>
      <w:r>
        <w:rPr>
          <w:sz w:val="24"/>
        </w:rPr>
        <w:tab/>
        <w:t>o</w:t>
      </w:r>
      <w:r>
        <w:rPr>
          <w:sz w:val="24"/>
        </w:rPr>
        <w:tab/>
        <w:t>Edital.</w:t>
      </w:r>
      <w:r>
        <w:rPr>
          <w:sz w:val="24"/>
        </w:rPr>
        <w:tab/>
        <w:t>A impugnação ao Edital deve ser protocolizada no Setor de Proto</w:t>
      </w:r>
      <w:r w:rsidR="0033064D">
        <w:rPr>
          <w:sz w:val="24"/>
        </w:rPr>
        <w:t xml:space="preserve">colo da Prefeitura Municipal de </w:t>
      </w:r>
      <w:r w:rsidR="005C37E3">
        <w:rPr>
          <w:sz w:val="24"/>
        </w:rPr>
        <w:t>São Sebastião da Bela Vista</w:t>
      </w:r>
      <w:r>
        <w:rPr>
          <w:sz w:val="24"/>
        </w:rPr>
        <w:t>, direcionado à Comissão Organizadora, devendo possuir argumentação lógica e consistente para cada situação, através de texto digitado ou escrito com letra</w:t>
      </w:r>
      <w:r>
        <w:rPr>
          <w:spacing w:val="-8"/>
          <w:sz w:val="24"/>
        </w:rPr>
        <w:t xml:space="preserve"> </w:t>
      </w:r>
      <w:r>
        <w:rPr>
          <w:sz w:val="24"/>
        </w:rPr>
        <w:t>legível.</w:t>
      </w:r>
    </w:p>
    <w:p w14:paraId="260A803C" w14:textId="77777777" w:rsidR="003E0BC1" w:rsidRDefault="003E0BC1">
      <w:pPr>
        <w:pStyle w:val="Corpodetexto"/>
        <w:spacing w:before="8"/>
      </w:pPr>
    </w:p>
    <w:p w14:paraId="7BE64906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560"/>
        </w:tabs>
        <w:spacing w:line="237" w:lineRule="auto"/>
        <w:ind w:left="1048" w:right="147" w:firstLine="0"/>
        <w:jc w:val="left"/>
        <w:rPr>
          <w:sz w:val="24"/>
        </w:rPr>
      </w:pPr>
      <w:r>
        <w:rPr>
          <w:sz w:val="24"/>
        </w:rPr>
        <w:lastRenderedPageBreak/>
        <w:t>A comissão de Coordenação do Processo Seletivo Simplificado terá amplos poderes para orientação, realização e fiscalização dos atos necessários à efetivação de todo o</w:t>
      </w:r>
      <w:r>
        <w:rPr>
          <w:spacing w:val="-8"/>
          <w:sz w:val="24"/>
        </w:rPr>
        <w:t xml:space="preserve"> </w:t>
      </w:r>
      <w:r>
        <w:rPr>
          <w:sz w:val="24"/>
        </w:rPr>
        <w:t>certame;</w:t>
      </w:r>
    </w:p>
    <w:p w14:paraId="4C8C531B" w14:textId="77777777" w:rsidR="003E0BC1" w:rsidRDefault="003E0BC1">
      <w:pPr>
        <w:pStyle w:val="Corpodetexto"/>
        <w:spacing w:before="3"/>
      </w:pPr>
    </w:p>
    <w:p w14:paraId="3E5D0A40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680"/>
        </w:tabs>
        <w:ind w:left="1679" w:hanging="601"/>
        <w:jc w:val="both"/>
        <w:rPr>
          <w:sz w:val="24"/>
        </w:rPr>
      </w:pPr>
      <w:r>
        <w:rPr>
          <w:sz w:val="24"/>
        </w:rPr>
        <w:t>Nenhum candidato poderá alegar desconhecimento das instruções contidas neste</w:t>
      </w:r>
      <w:r>
        <w:rPr>
          <w:spacing w:val="-8"/>
          <w:sz w:val="24"/>
        </w:rPr>
        <w:t xml:space="preserve"> </w:t>
      </w:r>
      <w:r>
        <w:rPr>
          <w:sz w:val="24"/>
        </w:rPr>
        <w:t>Edital;</w:t>
      </w:r>
    </w:p>
    <w:p w14:paraId="125F121E" w14:textId="77777777" w:rsidR="003E0BC1" w:rsidRDefault="003E0BC1">
      <w:pPr>
        <w:pStyle w:val="Corpodetexto"/>
        <w:spacing w:before="2"/>
      </w:pPr>
    </w:p>
    <w:p w14:paraId="6446CCB5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728"/>
        </w:tabs>
        <w:spacing w:before="1"/>
        <w:ind w:left="1046" w:right="138" w:firstLine="0"/>
        <w:jc w:val="both"/>
        <w:rPr>
          <w:sz w:val="24"/>
        </w:rPr>
      </w:pPr>
      <w:r>
        <w:rPr>
          <w:sz w:val="24"/>
        </w:rPr>
        <w:t>O candidato que, comprovadamente, usar de meios fraudulentos para concorrer ao Processo Seletivo, atentando contra a disciplina ou desacatando a quem quer que esteja investido de autoridade para supervisionar, coordenar ou fiscalizar o Processo Seletivo Simplificado, será automaticamente excluído, sem prejuízo das demais penalidades</w:t>
      </w:r>
      <w:r>
        <w:rPr>
          <w:spacing w:val="-3"/>
          <w:sz w:val="24"/>
        </w:rPr>
        <w:t xml:space="preserve"> </w:t>
      </w:r>
      <w:r>
        <w:rPr>
          <w:sz w:val="24"/>
        </w:rPr>
        <w:t>legais;</w:t>
      </w:r>
    </w:p>
    <w:p w14:paraId="0B28245B" w14:textId="77777777" w:rsidR="003E0BC1" w:rsidRDefault="003E0BC1">
      <w:pPr>
        <w:pStyle w:val="Corpodetexto"/>
        <w:spacing w:before="2"/>
      </w:pPr>
    </w:p>
    <w:p w14:paraId="1E07806A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757"/>
        </w:tabs>
        <w:ind w:left="1046" w:right="144" w:firstLine="0"/>
        <w:jc w:val="both"/>
        <w:rPr>
          <w:sz w:val="24"/>
        </w:rPr>
      </w:pPr>
      <w:r>
        <w:rPr>
          <w:sz w:val="24"/>
        </w:rPr>
        <w:t>As informações prestadas pelo candidato, bem como os documentos que forem apresentados serão de sua inteira responsabilidade, tendo a Administração a prerrogativa de excluir do processo, a qualquer tempo, aquele que participar usando documentos ou informações falsas e/ou outros meios ilícitos, 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comprovados;</w:t>
      </w:r>
    </w:p>
    <w:p w14:paraId="20D635AE" w14:textId="77777777" w:rsidR="003E0BC1" w:rsidRDefault="003E0BC1">
      <w:pPr>
        <w:pStyle w:val="Corpodetexto"/>
        <w:spacing w:before="3"/>
      </w:pPr>
    </w:p>
    <w:p w14:paraId="54D61F83" w14:textId="77777777" w:rsidR="003E0BC1" w:rsidRDefault="008151DE" w:rsidP="00206B74">
      <w:pPr>
        <w:pStyle w:val="PargrafodaLista"/>
        <w:numPr>
          <w:ilvl w:val="1"/>
          <w:numId w:val="5"/>
        </w:numPr>
        <w:tabs>
          <w:tab w:val="left" w:pos="1754"/>
        </w:tabs>
        <w:ind w:left="1754" w:hanging="708"/>
        <w:jc w:val="both"/>
        <w:rPr>
          <w:sz w:val="24"/>
        </w:rPr>
      </w:pP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Comissão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7"/>
          <w:sz w:val="24"/>
        </w:rPr>
        <w:t xml:space="preserve"> </w:t>
      </w:r>
      <w:r>
        <w:rPr>
          <w:sz w:val="24"/>
        </w:rPr>
        <w:t>Processo</w:t>
      </w:r>
      <w:r>
        <w:rPr>
          <w:spacing w:val="47"/>
          <w:sz w:val="24"/>
        </w:rPr>
        <w:t xml:space="preserve"> </w:t>
      </w:r>
      <w:r>
        <w:rPr>
          <w:sz w:val="24"/>
        </w:rPr>
        <w:t>Seletivo</w:t>
      </w:r>
      <w:r>
        <w:rPr>
          <w:spacing w:val="47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46"/>
          <w:sz w:val="24"/>
        </w:rPr>
        <w:t xml:space="preserve"> </w:t>
      </w:r>
      <w:r>
        <w:rPr>
          <w:sz w:val="24"/>
        </w:rPr>
        <w:t>através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sua</w:t>
      </w:r>
    </w:p>
    <w:p w14:paraId="3583D37C" w14:textId="77777777" w:rsidR="003E0BC1" w:rsidRDefault="008151DE" w:rsidP="00206B74">
      <w:pPr>
        <w:pStyle w:val="Corpodetexto"/>
        <w:ind w:left="1046" w:right="139"/>
        <w:jc w:val="both"/>
      </w:pPr>
      <w:r>
        <w:t>presidência, poderá, se julgar necessário, requisitar equipe de apoio/trabalho para colaborar na análise de currículo e títulos.</w:t>
      </w:r>
    </w:p>
    <w:p w14:paraId="1D550F4B" w14:textId="77777777" w:rsidR="003E0BC1" w:rsidRDefault="003E0BC1">
      <w:pPr>
        <w:pStyle w:val="Corpodetexto"/>
        <w:spacing w:before="8"/>
        <w:rPr>
          <w:sz w:val="23"/>
        </w:rPr>
      </w:pPr>
    </w:p>
    <w:p w14:paraId="63388284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795"/>
        </w:tabs>
        <w:spacing w:line="237" w:lineRule="auto"/>
        <w:ind w:left="1134" w:right="143" w:firstLine="0"/>
        <w:jc w:val="both"/>
        <w:rPr>
          <w:sz w:val="24"/>
        </w:rPr>
      </w:pPr>
      <w:r>
        <w:rPr>
          <w:sz w:val="24"/>
        </w:rPr>
        <w:t>Não haverá justificativa para o não cumprimento pelo candidato dos prazos determinados neste Edital.</w:t>
      </w:r>
    </w:p>
    <w:p w14:paraId="09F3ECBB" w14:textId="77777777" w:rsidR="003E0BC1" w:rsidRDefault="003E0BC1">
      <w:pPr>
        <w:pStyle w:val="Corpodetexto"/>
        <w:spacing w:before="3"/>
      </w:pPr>
    </w:p>
    <w:p w14:paraId="6DCD6F30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870"/>
        </w:tabs>
        <w:ind w:right="142" w:firstLine="0"/>
        <w:jc w:val="both"/>
        <w:rPr>
          <w:sz w:val="24"/>
        </w:rPr>
      </w:pPr>
      <w:r>
        <w:rPr>
          <w:sz w:val="24"/>
        </w:rPr>
        <w:t>É de responsabilidade do candidato manter atualizados os meios de contato para localização, especialmente telefone e endereço de correio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eletrônico.</w:t>
      </w:r>
    </w:p>
    <w:p w14:paraId="7D2F798C" w14:textId="77777777" w:rsidR="003E0BC1" w:rsidRDefault="003E0BC1">
      <w:pPr>
        <w:pStyle w:val="Corpodetexto"/>
        <w:spacing w:before="3"/>
      </w:pPr>
    </w:p>
    <w:p w14:paraId="2156EC78" w14:textId="77777777" w:rsidR="003E0BC1" w:rsidRDefault="008151DE" w:rsidP="000B16E7">
      <w:pPr>
        <w:pStyle w:val="PargrafodaLista"/>
        <w:numPr>
          <w:ilvl w:val="1"/>
          <w:numId w:val="5"/>
        </w:numPr>
        <w:tabs>
          <w:tab w:val="left" w:pos="1810"/>
        </w:tabs>
        <w:ind w:right="139" w:firstLine="0"/>
        <w:jc w:val="both"/>
        <w:rPr>
          <w:sz w:val="24"/>
        </w:rPr>
      </w:pPr>
      <w:r>
        <w:rPr>
          <w:sz w:val="24"/>
        </w:rPr>
        <w:t>Os candidatos estarão sujeitos ao cumprimento do horário de trabalho determinado pela Administração Pública, assim como possíveis remanejamentos do local de trabalho. Na impossibilidade do cumprimento o candidato terá o seu contrato</w:t>
      </w:r>
      <w:r>
        <w:rPr>
          <w:spacing w:val="-3"/>
          <w:sz w:val="24"/>
        </w:rPr>
        <w:t xml:space="preserve"> </w:t>
      </w:r>
      <w:r>
        <w:rPr>
          <w:sz w:val="24"/>
        </w:rPr>
        <w:t>rescindido.</w:t>
      </w:r>
    </w:p>
    <w:p w14:paraId="1EBA6DC5" w14:textId="77777777" w:rsidR="003E0BC1" w:rsidRDefault="003E0BC1">
      <w:pPr>
        <w:pStyle w:val="Corpodetexto"/>
        <w:spacing w:before="3"/>
      </w:pPr>
    </w:p>
    <w:p w14:paraId="7111DE8D" w14:textId="3083D968" w:rsidR="003E0BC1" w:rsidRPr="00206B74" w:rsidRDefault="008151DE" w:rsidP="00206B74">
      <w:pPr>
        <w:pStyle w:val="PargrafodaLista"/>
        <w:numPr>
          <w:ilvl w:val="1"/>
          <w:numId w:val="5"/>
        </w:numPr>
        <w:shd w:val="clear" w:color="auto" w:fill="FFFFFF" w:themeFill="background1"/>
        <w:tabs>
          <w:tab w:val="left" w:pos="1834"/>
        </w:tabs>
        <w:ind w:right="137" w:firstLine="0"/>
        <w:jc w:val="both"/>
        <w:rPr>
          <w:sz w:val="24"/>
        </w:rPr>
      </w:pPr>
      <w:r w:rsidRPr="00206B74">
        <w:rPr>
          <w:sz w:val="24"/>
        </w:rPr>
        <w:t xml:space="preserve">Os casos omissos serão resolvidos pela Comissão para execução, acompanhamento e </w:t>
      </w:r>
      <w:r w:rsidRPr="00206B74">
        <w:rPr>
          <w:sz w:val="24"/>
          <w:shd w:val="clear" w:color="auto" w:fill="FFFFFF" w:themeFill="background1"/>
        </w:rPr>
        <w:t xml:space="preserve">fiscalização do Processo Seletivo Simplificado nº </w:t>
      </w:r>
      <w:r w:rsidR="00206B74">
        <w:rPr>
          <w:sz w:val="24"/>
          <w:shd w:val="clear" w:color="auto" w:fill="FFFFFF" w:themeFill="background1"/>
        </w:rPr>
        <w:t>001</w:t>
      </w:r>
      <w:r w:rsidRPr="00206B74">
        <w:rPr>
          <w:sz w:val="24"/>
          <w:shd w:val="clear" w:color="auto" w:fill="FFFFFF" w:themeFill="background1"/>
        </w:rPr>
        <w:t xml:space="preserve">/2021, juntamente com a Procuradoria Geral do Município de </w:t>
      </w:r>
      <w:r w:rsidR="005C37E3" w:rsidRPr="00206B74">
        <w:rPr>
          <w:sz w:val="24"/>
          <w:shd w:val="clear" w:color="auto" w:fill="FFFFFF" w:themeFill="background1"/>
        </w:rPr>
        <w:t xml:space="preserve">São Sebastião da Bela Vista </w:t>
      </w:r>
      <w:r w:rsidRPr="00206B74">
        <w:rPr>
          <w:sz w:val="24"/>
          <w:shd w:val="clear" w:color="auto" w:fill="FFFFFF" w:themeFill="background1"/>
        </w:rPr>
        <w:t xml:space="preserve"> – MG,</w:t>
      </w:r>
      <w:r w:rsidRPr="00206B74">
        <w:rPr>
          <w:sz w:val="24"/>
        </w:rPr>
        <w:t xml:space="preserve"> observados os princípios e normas que regem a Administração</w:t>
      </w:r>
      <w:r w:rsidRPr="00206B74">
        <w:rPr>
          <w:spacing w:val="-1"/>
          <w:sz w:val="24"/>
        </w:rPr>
        <w:t xml:space="preserve"> </w:t>
      </w:r>
      <w:r w:rsidRPr="00206B74">
        <w:rPr>
          <w:sz w:val="24"/>
        </w:rPr>
        <w:t>Pública.</w:t>
      </w:r>
    </w:p>
    <w:p w14:paraId="5593CC12" w14:textId="77777777" w:rsidR="003E0BC1" w:rsidRPr="00206B74" w:rsidRDefault="003E0BC1" w:rsidP="00206B74">
      <w:pPr>
        <w:pStyle w:val="Corpodetexto"/>
        <w:shd w:val="clear" w:color="auto" w:fill="FFFFFF" w:themeFill="background1"/>
        <w:spacing w:before="2"/>
      </w:pPr>
    </w:p>
    <w:p w14:paraId="2208AA54" w14:textId="2CFB69DF" w:rsidR="003E0BC1" w:rsidRPr="00206B74" w:rsidRDefault="00B72F49" w:rsidP="00206B74">
      <w:pPr>
        <w:pStyle w:val="Corpodetexto"/>
        <w:shd w:val="clear" w:color="auto" w:fill="FFFFFF" w:themeFill="background1"/>
        <w:spacing w:before="1"/>
        <w:ind w:left="1187"/>
      </w:pPr>
      <w:r w:rsidRPr="00206B74">
        <w:t>São Sebastião da Bela Vista</w:t>
      </w:r>
      <w:r w:rsidR="008151DE" w:rsidRPr="00206B74">
        <w:t xml:space="preserve">, </w:t>
      </w:r>
      <w:r w:rsidR="00206B74">
        <w:t>09</w:t>
      </w:r>
      <w:r w:rsidR="008151DE" w:rsidRPr="00206B74">
        <w:t xml:space="preserve"> de </w:t>
      </w:r>
      <w:r w:rsidR="00206B74">
        <w:t>agosto</w:t>
      </w:r>
      <w:r w:rsidR="008151DE" w:rsidRPr="00206B74">
        <w:t xml:space="preserve"> de 2021.</w:t>
      </w:r>
    </w:p>
    <w:p w14:paraId="417B1F8C" w14:textId="77777777" w:rsidR="003E0BC1" w:rsidRPr="00206B74" w:rsidRDefault="003E0BC1" w:rsidP="00206B74">
      <w:pPr>
        <w:pStyle w:val="Corpodetexto"/>
        <w:shd w:val="clear" w:color="auto" w:fill="FFFFFF" w:themeFill="background1"/>
        <w:rPr>
          <w:sz w:val="26"/>
        </w:rPr>
      </w:pPr>
    </w:p>
    <w:p w14:paraId="2B761F31" w14:textId="77777777" w:rsidR="003E0BC1" w:rsidRPr="00206B74" w:rsidRDefault="003E0BC1" w:rsidP="00206B74">
      <w:pPr>
        <w:pStyle w:val="Corpodetexto"/>
        <w:shd w:val="clear" w:color="auto" w:fill="FFFFFF" w:themeFill="background1"/>
        <w:rPr>
          <w:sz w:val="26"/>
        </w:rPr>
      </w:pPr>
    </w:p>
    <w:p w14:paraId="6D9772C4" w14:textId="77777777" w:rsidR="003E0BC1" w:rsidRPr="00206B74" w:rsidRDefault="003E0BC1" w:rsidP="00206B74">
      <w:pPr>
        <w:pStyle w:val="Corpodetexto"/>
        <w:shd w:val="clear" w:color="auto" w:fill="FFFFFF" w:themeFill="background1"/>
        <w:spacing w:before="7"/>
        <w:rPr>
          <w:sz w:val="20"/>
        </w:rPr>
      </w:pPr>
    </w:p>
    <w:p w14:paraId="661AAC7B" w14:textId="1A108F22" w:rsidR="003E0BC1" w:rsidRPr="00206B74" w:rsidRDefault="00206B74" w:rsidP="00206B74">
      <w:pPr>
        <w:pStyle w:val="Ttulo2"/>
        <w:shd w:val="clear" w:color="auto" w:fill="FFFFFF" w:themeFill="background1"/>
        <w:ind w:left="2606" w:right="2269"/>
        <w:jc w:val="center"/>
      </w:pPr>
      <w:r>
        <w:t>Ronaldo Laurindo Bueno</w:t>
      </w:r>
    </w:p>
    <w:p w14:paraId="2857DE73" w14:textId="77777777" w:rsidR="003E0BC1" w:rsidRPr="00206B74" w:rsidRDefault="008151DE" w:rsidP="00206B74">
      <w:pPr>
        <w:shd w:val="clear" w:color="auto" w:fill="FFFFFF" w:themeFill="background1"/>
        <w:spacing w:before="2"/>
        <w:ind w:left="2603" w:right="2269"/>
        <w:jc w:val="center"/>
        <w:rPr>
          <w:b/>
          <w:sz w:val="24"/>
        </w:rPr>
      </w:pPr>
      <w:r w:rsidRPr="00206B74">
        <w:rPr>
          <w:b/>
          <w:sz w:val="24"/>
        </w:rPr>
        <w:t>Prefeito Municipal</w:t>
      </w:r>
    </w:p>
    <w:p w14:paraId="4DFDAD9B" w14:textId="77777777" w:rsidR="003E0BC1" w:rsidRPr="00206B74" w:rsidRDefault="003E0BC1" w:rsidP="00206B74">
      <w:pPr>
        <w:pStyle w:val="Corpodetexto"/>
        <w:shd w:val="clear" w:color="auto" w:fill="FFFFFF" w:themeFill="background1"/>
        <w:rPr>
          <w:b/>
          <w:sz w:val="26"/>
        </w:rPr>
      </w:pPr>
    </w:p>
    <w:p w14:paraId="17F9E642" w14:textId="77777777" w:rsidR="003E0BC1" w:rsidRPr="00206B74" w:rsidRDefault="003E0BC1" w:rsidP="00206B74">
      <w:pPr>
        <w:pStyle w:val="Corpodetexto"/>
        <w:shd w:val="clear" w:color="auto" w:fill="FFFFFF" w:themeFill="background1"/>
        <w:rPr>
          <w:b/>
          <w:sz w:val="26"/>
        </w:rPr>
      </w:pPr>
    </w:p>
    <w:p w14:paraId="6903285F" w14:textId="3FFF0A80" w:rsidR="003E0BC1" w:rsidRDefault="00CA4D78" w:rsidP="00206B74">
      <w:pPr>
        <w:shd w:val="clear" w:color="auto" w:fill="FFFFFF" w:themeFill="background1"/>
        <w:spacing w:before="233"/>
        <w:ind w:left="2606" w:right="2269"/>
        <w:jc w:val="center"/>
        <w:rPr>
          <w:b/>
          <w:sz w:val="24"/>
        </w:rPr>
      </w:pPr>
      <w:r>
        <w:rPr>
          <w:b/>
          <w:sz w:val="24"/>
        </w:rPr>
        <w:t>Andresa Cristina Carneiro Vilela</w:t>
      </w:r>
    </w:p>
    <w:p w14:paraId="3930BFC5" w14:textId="77777777" w:rsidR="003E0BC1" w:rsidRDefault="0033064D" w:rsidP="00206B74">
      <w:pPr>
        <w:shd w:val="clear" w:color="auto" w:fill="FFFFFF" w:themeFill="background1"/>
        <w:spacing w:before="3"/>
        <w:ind w:left="2604" w:right="2269"/>
        <w:jc w:val="center"/>
        <w:rPr>
          <w:b/>
          <w:sz w:val="24"/>
        </w:rPr>
      </w:pPr>
      <w:r>
        <w:rPr>
          <w:b/>
          <w:sz w:val="24"/>
        </w:rPr>
        <w:t>Secretária de Educação</w:t>
      </w:r>
    </w:p>
    <w:p w14:paraId="1E39BAB1" w14:textId="77777777" w:rsidR="003E0BC1" w:rsidRDefault="003E0BC1" w:rsidP="00206B74">
      <w:pPr>
        <w:shd w:val="clear" w:color="auto" w:fill="FFFFFF" w:themeFill="background1"/>
        <w:jc w:val="center"/>
        <w:rPr>
          <w:sz w:val="24"/>
        </w:rPr>
        <w:sectPr w:rsidR="003E0BC1">
          <w:headerReference w:type="default" r:id="rId8"/>
          <w:footerReference w:type="default" r:id="rId9"/>
          <w:pgSz w:w="11930" w:h="16860"/>
          <w:pgMar w:top="1400" w:right="880" w:bottom="280" w:left="440" w:header="106" w:footer="0" w:gutter="0"/>
          <w:cols w:space="720"/>
        </w:sectPr>
      </w:pPr>
    </w:p>
    <w:p w14:paraId="27BBCEC7" w14:textId="77777777" w:rsidR="003E0BC1" w:rsidRDefault="003E0BC1">
      <w:pPr>
        <w:pStyle w:val="Corpodetexto"/>
        <w:rPr>
          <w:b/>
          <w:sz w:val="20"/>
        </w:rPr>
      </w:pPr>
    </w:p>
    <w:p w14:paraId="6AF85DCA" w14:textId="77777777" w:rsidR="003E0BC1" w:rsidRDefault="003E0BC1">
      <w:pPr>
        <w:pStyle w:val="Corpodetexto"/>
        <w:rPr>
          <w:b/>
          <w:sz w:val="20"/>
        </w:rPr>
      </w:pPr>
    </w:p>
    <w:p w14:paraId="553302BF" w14:textId="77777777" w:rsidR="003E0BC1" w:rsidRDefault="003E0BC1">
      <w:pPr>
        <w:pStyle w:val="Corpodetexto"/>
        <w:rPr>
          <w:b/>
          <w:sz w:val="20"/>
        </w:rPr>
      </w:pPr>
    </w:p>
    <w:p w14:paraId="20FD36AD" w14:textId="77777777" w:rsidR="003E0BC1" w:rsidRDefault="003E0BC1">
      <w:pPr>
        <w:pStyle w:val="Corpodetexto"/>
        <w:spacing w:before="4"/>
        <w:rPr>
          <w:b/>
          <w:sz w:val="26"/>
        </w:rPr>
      </w:pPr>
    </w:p>
    <w:p w14:paraId="2D2743CB" w14:textId="62FB92A5" w:rsidR="003E0BC1" w:rsidRDefault="008151DE">
      <w:pPr>
        <w:spacing w:before="90" w:line="482" w:lineRule="auto"/>
        <w:ind w:left="3602" w:right="2551" w:firstLine="1276"/>
        <w:rPr>
          <w:b/>
          <w:sz w:val="24"/>
        </w:rPr>
      </w:pPr>
      <w:r>
        <w:rPr>
          <w:b/>
          <w:sz w:val="24"/>
        </w:rPr>
        <w:t xml:space="preserve">EDITAL </w:t>
      </w:r>
      <w:r w:rsidR="00206B74">
        <w:rPr>
          <w:b/>
          <w:sz w:val="24"/>
        </w:rPr>
        <w:t>001</w:t>
      </w:r>
      <w:r>
        <w:rPr>
          <w:b/>
          <w:sz w:val="24"/>
        </w:rPr>
        <w:t>/2021 PROCESSO SELETIVO SIMPLIFICADO</w:t>
      </w:r>
    </w:p>
    <w:p w14:paraId="56609E62" w14:textId="77777777" w:rsidR="003E0BC1" w:rsidRDefault="008151DE">
      <w:pPr>
        <w:ind w:left="4910" w:right="3864" w:firstLine="2"/>
        <w:jc w:val="center"/>
        <w:rPr>
          <w:b/>
          <w:sz w:val="24"/>
        </w:rPr>
      </w:pPr>
      <w:r>
        <w:rPr>
          <w:b/>
          <w:sz w:val="24"/>
        </w:rPr>
        <w:t>ANEXO I CRONOGRAMA</w:t>
      </w:r>
    </w:p>
    <w:p w14:paraId="53A8F50F" w14:textId="77777777" w:rsidR="003E0BC1" w:rsidRDefault="003E0BC1">
      <w:pPr>
        <w:pStyle w:val="Corpodetexto"/>
        <w:rPr>
          <w:b/>
          <w:sz w:val="20"/>
        </w:rPr>
      </w:pPr>
    </w:p>
    <w:p w14:paraId="13CE2A07" w14:textId="77777777" w:rsidR="003E0BC1" w:rsidRDefault="003E0BC1">
      <w:pPr>
        <w:pStyle w:val="Corpodetexto"/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3E0BC1" w14:paraId="155559A1" w14:textId="77777777">
        <w:trPr>
          <w:trHeight w:val="554"/>
        </w:trPr>
        <w:tc>
          <w:tcPr>
            <w:tcW w:w="4323" w:type="dxa"/>
          </w:tcPr>
          <w:p w14:paraId="672EFF65" w14:textId="77777777" w:rsidR="003E0BC1" w:rsidRDefault="008151DE">
            <w:pPr>
              <w:pStyle w:val="TableParagraph"/>
              <w:spacing w:line="276" w:lineRule="exact"/>
              <w:ind w:left="1592" w:right="1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4323" w:type="dxa"/>
          </w:tcPr>
          <w:p w14:paraId="1108B005" w14:textId="77777777" w:rsidR="003E0BC1" w:rsidRDefault="008151DE">
            <w:pPr>
              <w:pStyle w:val="TableParagraph"/>
              <w:spacing w:line="276" w:lineRule="exact"/>
              <w:ind w:left="1592" w:right="1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</w:p>
        </w:tc>
      </w:tr>
      <w:tr w:rsidR="003E0BC1" w14:paraId="27C759E9" w14:textId="77777777">
        <w:trPr>
          <w:trHeight w:val="554"/>
        </w:trPr>
        <w:tc>
          <w:tcPr>
            <w:tcW w:w="4323" w:type="dxa"/>
          </w:tcPr>
          <w:p w14:paraId="065C369B" w14:textId="5A687E15" w:rsidR="003E0BC1" w:rsidRDefault="00F248CE">
            <w:pPr>
              <w:pStyle w:val="TableParagraph"/>
              <w:spacing w:line="275" w:lineRule="exact"/>
              <w:ind w:left="1592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09/08</w:t>
            </w:r>
            <w:r w:rsidR="008151DE">
              <w:rPr>
                <w:b/>
                <w:sz w:val="24"/>
              </w:rPr>
              <w:t>/2021</w:t>
            </w:r>
          </w:p>
        </w:tc>
        <w:tc>
          <w:tcPr>
            <w:tcW w:w="4323" w:type="dxa"/>
          </w:tcPr>
          <w:p w14:paraId="1AA785DE" w14:textId="77777777" w:rsidR="003E0BC1" w:rsidRDefault="00573A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Publicação do Edital e Abertura das Inscrições</w:t>
            </w:r>
          </w:p>
        </w:tc>
      </w:tr>
      <w:tr w:rsidR="003E0BC1" w14:paraId="7658D6A4" w14:textId="77777777">
        <w:trPr>
          <w:trHeight w:val="553"/>
        </w:trPr>
        <w:tc>
          <w:tcPr>
            <w:tcW w:w="4323" w:type="dxa"/>
          </w:tcPr>
          <w:p w14:paraId="25D10554" w14:textId="6857463E" w:rsidR="003E0BC1" w:rsidRDefault="00F248CE">
            <w:pPr>
              <w:pStyle w:val="TableParagraph"/>
              <w:spacing w:line="275" w:lineRule="exact"/>
              <w:ind w:left="1592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18/08</w:t>
            </w:r>
            <w:r w:rsidR="008151DE">
              <w:rPr>
                <w:b/>
                <w:sz w:val="24"/>
              </w:rPr>
              <w:t>/2021</w:t>
            </w:r>
          </w:p>
        </w:tc>
        <w:tc>
          <w:tcPr>
            <w:tcW w:w="4323" w:type="dxa"/>
          </w:tcPr>
          <w:p w14:paraId="5EC63E81" w14:textId="77777777" w:rsidR="003E0BC1" w:rsidRDefault="008151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Encerramento das inscrições.</w:t>
            </w:r>
          </w:p>
        </w:tc>
      </w:tr>
      <w:tr w:rsidR="003E0BC1" w14:paraId="68D7C5B2" w14:textId="77777777">
        <w:trPr>
          <w:trHeight w:val="551"/>
        </w:trPr>
        <w:tc>
          <w:tcPr>
            <w:tcW w:w="4323" w:type="dxa"/>
          </w:tcPr>
          <w:p w14:paraId="492F547A" w14:textId="181BC791" w:rsidR="003E0BC1" w:rsidRDefault="00F248CE" w:rsidP="00F248CE">
            <w:pPr>
              <w:pStyle w:val="TableParagraph"/>
              <w:spacing w:line="275" w:lineRule="exact"/>
              <w:ind w:left="1592" w:right="1586"/>
              <w:rPr>
                <w:b/>
                <w:sz w:val="24"/>
              </w:rPr>
            </w:pPr>
            <w:r>
              <w:rPr>
                <w:b/>
                <w:sz w:val="24"/>
              </w:rPr>
              <w:t>19/08</w:t>
            </w:r>
            <w:r w:rsidR="008151DE">
              <w:rPr>
                <w:b/>
                <w:sz w:val="24"/>
              </w:rPr>
              <w:t>/2021</w:t>
            </w:r>
          </w:p>
        </w:tc>
        <w:tc>
          <w:tcPr>
            <w:tcW w:w="4323" w:type="dxa"/>
          </w:tcPr>
          <w:p w14:paraId="37C8B2C0" w14:textId="77777777" w:rsidR="003E0BC1" w:rsidRDefault="008151D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Divulgação da lista dos candidatos</w:t>
            </w:r>
          </w:p>
          <w:p w14:paraId="297E2ED7" w14:textId="77777777" w:rsidR="003E0BC1" w:rsidRDefault="008151D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inscritos</w:t>
            </w:r>
          </w:p>
        </w:tc>
      </w:tr>
      <w:tr w:rsidR="003E0BC1" w14:paraId="407BB098" w14:textId="77777777">
        <w:trPr>
          <w:trHeight w:val="835"/>
        </w:trPr>
        <w:tc>
          <w:tcPr>
            <w:tcW w:w="4323" w:type="dxa"/>
          </w:tcPr>
          <w:p w14:paraId="192D2B4B" w14:textId="77777777" w:rsidR="00F248CE" w:rsidRDefault="00F248CE">
            <w:pPr>
              <w:pStyle w:val="TableParagraph"/>
              <w:spacing w:line="275" w:lineRule="exact"/>
              <w:ind w:left="1592" w:right="1586"/>
              <w:jc w:val="center"/>
              <w:rPr>
                <w:b/>
                <w:sz w:val="24"/>
              </w:rPr>
            </w:pPr>
          </w:p>
          <w:p w14:paraId="38C82477" w14:textId="75CB73FA" w:rsidR="003E0BC1" w:rsidRDefault="00F248CE">
            <w:pPr>
              <w:pStyle w:val="TableParagraph"/>
              <w:spacing w:line="275" w:lineRule="exact"/>
              <w:ind w:left="1592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20/08</w:t>
            </w:r>
            <w:r w:rsidR="008151DE">
              <w:rPr>
                <w:b/>
                <w:sz w:val="24"/>
              </w:rPr>
              <w:t>/2021</w:t>
            </w:r>
          </w:p>
          <w:p w14:paraId="712BCB29" w14:textId="2B04E4D4" w:rsidR="003E0BC1" w:rsidRDefault="003E0BC1" w:rsidP="0033064D">
            <w:pPr>
              <w:pStyle w:val="TableParagraph"/>
              <w:spacing w:before="2" w:line="270" w:lineRule="atLeast"/>
              <w:ind w:left="1612" w:right="1603" w:firstLine="1"/>
              <w:jc w:val="center"/>
              <w:rPr>
                <w:b/>
                <w:sz w:val="24"/>
              </w:rPr>
            </w:pPr>
          </w:p>
        </w:tc>
        <w:tc>
          <w:tcPr>
            <w:tcW w:w="4323" w:type="dxa"/>
          </w:tcPr>
          <w:p w14:paraId="381DCD3F" w14:textId="77777777" w:rsidR="003E0BC1" w:rsidRDefault="008151DE">
            <w:pPr>
              <w:pStyle w:val="TableParagraph"/>
              <w:spacing w:before="1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Conferência de Títulos/cursos/Tempo de Serviço e documentação.</w:t>
            </w:r>
          </w:p>
          <w:p w14:paraId="6A57AC59" w14:textId="0F69D158" w:rsidR="003E0BC1" w:rsidRDefault="0033064D">
            <w:pPr>
              <w:pStyle w:val="TableParagraph"/>
              <w:spacing w:before="4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Local: Secretaria </w:t>
            </w:r>
            <w:r w:rsidR="00F248CE">
              <w:rPr>
                <w:sz w:val="24"/>
              </w:rPr>
              <w:t>Municipal de Educação de São Sebastião da Bela Vista</w:t>
            </w:r>
          </w:p>
        </w:tc>
      </w:tr>
      <w:tr w:rsidR="003E0BC1" w14:paraId="71F4746C" w14:textId="77777777">
        <w:trPr>
          <w:trHeight w:val="553"/>
        </w:trPr>
        <w:tc>
          <w:tcPr>
            <w:tcW w:w="4323" w:type="dxa"/>
          </w:tcPr>
          <w:p w14:paraId="64327E06" w14:textId="1C879A36" w:rsidR="003E0BC1" w:rsidRDefault="00F248CE">
            <w:pPr>
              <w:pStyle w:val="TableParagraph"/>
              <w:spacing w:line="275" w:lineRule="exact"/>
              <w:ind w:left="1592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569AD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/08</w:t>
            </w:r>
            <w:r w:rsidR="008151DE">
              <w:rPr>
                <w:b/>
                <w:sz w:val="24"/>
              </w:rPr>
              <w:t>/2021</w:t>
            </w:r>
          </w:p>
        </w:tc>
        <w:tc>
          <w:tcPr>
            <w:tcW w:w="4323" w:type="dxa"/>
          </w:tcPr>
          <w:p w14:paraId="00199EF9" w14:textId="77777777" w:rsidR="003E0BC1" w:rsidRDefault="008151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Divulgação do resultado preliminar</w:t>
            </w:r>
          </w:p>
        </w:tc>
      </w:tr>
      <w:tr w:rsidR="003E0BC1" w14:paraId="7F6FD75B" w14:textId="77777777">
        <w:trPr>
          <w:trHeight w:val="830"/>
        </w:trPr>
        <w:tc>
          <w:tcPr>
            <w:tcW w:w="4323" w:type="dxa"/>
          </w:tcPr>
          <w:p w14:paraId="4A233564" w14:textId="74372D5E" w:rsidR="003E0BC1" w:rsidRDefault="00F248CE">
            <w:pPr>
              <w:pStyle w:val="TableParagraph"/>
              <w:spacing w:line="275" w:lineRule="exact"/>
              <w:ind w:left="1592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569A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/08</w:t>
            </w:r>
            <w:r w:rsidR="008151DE">
              <w:rPr>
                <w:b/>
                <w:sz w:val="24"/>
              </w:rPr>
              <w:t>/2021</w:t>
            </w:r>
          </w:p>
          <w:p w14:paraId="4C898BEA" w14:textId="77777777" w:rsidR="00F248CE" w:rsidRDefault="008151DE" w:rsidP="0033064D">
            <w:pPr>
              <w:pStyle w:val="TableParagraph"/>
              <w:spacing w:before="1" w:line="278" w:lineRule="exact"/>
              <w:ind w:left="1612" w:right="160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    </w:t>
            </w:r>
          </w:p>
          <w:p w14:paraId="43C42302" w14:textId="0456C8C3" w:rsidR="003E0BC1" w:rsidRDefault="00F248CE" w:rsidP="0033064D">
            <w:pPr>
              <w:pStyle w:val="TableParagraph"/>
              <w:spacing w:before="1" w:line="278" w:lineRule="exact"/>
              <w:ind w:left="1612" w:right="160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569AD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/08</w:t>
            </w:r>
            <w:r w:rsidR="008151DE">
              <w:rPr>
                <w:b/>
                <w:sz w:val="24"/>
              </w:rPr>
              <w:t>/2021</w:t>
            </w:r>
          </w:p>
        </w:tc>
        <w:tc>
          <w:tcPr>
            <w:tcW w:w="4323" w:type="dxa"/>
          </w:tcPr>
          <w:p w14:paraId="567FC9DC" w14:textId="77777777" w:rsidR="003E0BC1" w:rsidRDefault="008151DE">
            <w:pPr>
              <w:pStyle w:val="TableParagraph"/>
              <w:spacing w:line="237" w:lineRule="auto"/>
              <w:ind w:left="108" w:right="706"/>
              <w:rPr>
                <w:sz w:val="24"/>
              </w:rPr>
            </w:pPr>
            <w:r>
              <w:rPr>
                <w:sz w:val="24"/>
              </w:rPr>
              <w:t>Prazo para interposição de Recursos contra o resultado preliminar</w:t>
            </w:r>
          </w:p>
        </w:tc>
      </w:tr>
      <w:tr w:rsidR="003E0BC1" w14:paraId="3D7EB32B" w14:textId="77777777">
        <w:trPr>
          <w:trHeight w:val="827"/>
        </w:trPr>
        <w:tc>
          <w:tcPr>
            <w:tcW w:w="4323" w:type="dxa"/>
          </w:tcPr>
          <w:p w14:paraId="00A5C77B" w14:textId="77777777" w:rsidR="003E0BC1" w:rsidRDefault="003E0BC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2E27240" w14:textId="6326E49B" w:rsidR="003E0BC1" w:rsidRDefault="00F248CE">
            <w:pPr>
              <w:pStyle w:val="TableParagraph"/>
              <w:spacing w:before="1"/>
              <w:ind w:left="1592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569A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/08</w:t>
            </w:r>
            <w:r w:rsidR="008151DE">
              <w:rPr>
                <w:b/>
                <w:sz w:val="24"/>
              </w:rPr>
              <w:t>/2021</w:t>
            </w:r>
          </w:p>
        </w:tc>
        <w:tc>
          <w:tcPr>
            <w:tcW w:w="4323" w:type="dxa"/>
          </w:tcPr>
          <w:p w14:paraId="744606C5" w14:textId="77777777" w:rsidR="003E0BC1" w:rsidRDefault="008151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Resultado final preliminar do Processo Seletivo</w:t>
            </w:r>
          </w:p>
        </w:tc>
      </w:tr>
      <w:tr w:rsidR="003E0BC1" w14:paraId="5001CE80" w14:textId="77777777">
        <w:trPr>
          <w:trHeight w:val="830"/>
        </w:trPr>
        <w:tc>
          <w:tcPr>
            <w:tcW w:w="4323" w:type="dxa"/>
          </w:tcPr>
          <w:p w14:paraId="40AC5F59" w14:textId="77777777" w:rsidR="003E0BC1" w:rsidRDefault="003E0BC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FD2B44C" w14:textId="28317D53" w:rsidR="003E0BC1" w:rsidRDefault="001569AD">
            <w:pPr>
              <w:pStyle w:val="TableParagraph"/>
              <w:ind w:left="1592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F248CE">
              <w:rPr>
                <w:b/>
                <w:sz w:val="24"/>
              </w:rPr>
              <w:t>/08</w:t>
            </w:r>
            <w:r w:rsidR="008151DE">
              <w:rPr>
                <w:b/>
                <w:sz w:val="24"/>
              </w:rPr>
              <w:t>/2021</w:t>
            </w:r>
          </w:p>
        </w:tc>
        <w:tc>
          <w:tcPr>
            <w:tcW w:w="4323" w:type="dxa"/>
          </w:tcPr>
          <w:p w14:paraId="415B8EB7" w14:textId="77777777" w:rsidR="003E0BC1" w:rsidRDefault="008151DE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z w:val="24"/>
              </w:rPr>
              <w:t>Divulgação do resultado final/homologação do Processo Seletivo</w:t>
            </w:r>
          </w:p>
          <w:p w14:paraId="707EEAC7" w14:textId="77777777" w:rsidR="003E0BC1" w:rsidRDefault="008151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Simplificado</w:t>
            </w:r>
          </w:p>
        </w:tc>
      </w:tr>
    </w:tbl>
    <w:p w14:paraId="705BE83A" w14:textId="77777777" w:rsidR="003E0BC1" w:rsidRDefault="003E0BC1">
      <w:pPr>
        <w:spacing w:line="264" w:lineRule="exact"/>
        <w:rPr>
          <w:sz w:val="24"/>
        </w:rPr>
        <w:sectPr w:rsidR="003E0BC1">
          <w:pgSz w:w="11930" w:h="16860"/>
          <w:pgMar w:top="1420" w:right="880" w:bottom="280" w:left="440" w:header="106" w:footer="0" w:gutter="0"/>
          <w:cols w:space="720"/>
        </w:sectPr>
      </w:pPr>
    </w:p>
    <w:p w14:paraId="10E8F036" w14:textId="77777777" w:rsidR="003E0BC1" w:rsidRDefault="003E0BC1">
      <w:pPr>
        <w:pStyle w:val="Corpodetexto"/>
        <w:rPr>
          <w:b/>
          <w:sz w:val="20"/>
        </w:rPr>
      </w:pPr>
    </w:p>
    <w:p w14:paraId="5353F3E6" w14:textId="77777777" w:rsidR="003E0BC1" w:rsidRDefault="003E0BC1">
      <w:pPr>
        <w:pStyle w:val="Corpodetexto"/>
        <w:spacing w:before="10"/>
        <w:rPr>
          <w:b/>
          <w:sz w:val="17"/>
        </w:rPr>
      </w:pPr>
    </w:p>
    <w:p w14:paraId="56C0A5CE" w14:textId="77777777" w:rsidR="003E0BC1" w:rsidRDefault="008151DE">
      <w:pPr>
        <w:spacing w:before="90" w:after="4" w:line="480" w:lineRule="auto"/>
        <w:ind w:left="3768" w:right="3421" w:firstLine="1104"/>
        <w:rPr>
          <w:b/>
          <w:sz w:val="24"/>
        </w:rPr>
      </w:pPr>
      <w:r>
        <w:rPr>
          <w:b/>
          <w:sz w:val="24"/>
        </w:rPr>
        <w:t>ANEXO II: ATRIBUIÇÕES DOS CARGOS:</w:t>
      </w: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5836"/>
      </w:tblGrid>
      <w:tr w:rsidR="003E0BC1" w14:paraId="249A31DF" w14:textId="77777777">
        <w:trPr>
          <w:trHeight w:val="275"/>
        </w:trPr>
        <w:tc>
          <w:tcPr>
            <w:tcW w:w="3445" w:type="dxa"/>
          </w:tcPr>
          <w:p w14:paraId="37A5B537" w14:textId="77777777" w:rsidR="003E0BC1" w:rsidRDefault="008151DE">
            <w:pPr>
              <w:pStyle w:val="TableParagraph"/>
              <w:spacing w:line="256" w:lineRule="exact"/>
              <w:ind w:left="1188" w:right="1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</w:p>
        </w:tc>
        <w:tc>
          <w:tcPr>
            <w:tcW w:w="5836" w:type="dxa"/>
          </w:tcPr>
          <w:p w14:paraId="6B25CF9A" w14:textId="77777777" w:rsidR="003E0BC1" w:rsidRDefault="008151DE">
            <w:pPr>
              <w:pStyle w:val="TableParagraph"/>
              <w:spacing w:line="256" w:lineRule="exact"/>
              <w:ind w:left="2058" w:right="2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ATRIBUIÇÕES</w:t>
            </w:r>
          </w:p>
        </w:tc>
      </w:tr>
      <w:tr w:rsidR="003E0BC1" w14:paraId="21C00AEC" w14:textId="77777777" w:rsidTr="00573AE1">
        <w:trPr>
          <w:trHeight w:val="2016"/>
        </w:trPr>
        <w:tc>
          <w:tcPr>
            <w:tcW w:w="3445" w:type="dxa"/>
            <w:tcBorders>
              <w:bottom w:val="single" w:sz="4" w:space="0" w:color="auto"/>
            </w:tcBorders>
          </w:tcPr>
          <w:p w14:paraId="4A77F348" w14:textId="77777777" w:rsidR="003E0BC1" w:rsidRDefault="003E0BC1">
            <w:pPr>
              <w:pStyle w:val="TableParagraph"/>
              <w:rPr>
                <w:b/>
                <w:sz w:val="26"/>
              </w:rPr>
            </w:pPr>
          </w:p>
          <w:p w14:paraId="76BCDEA1" w14:textId="77777777" w:rsidR="003E0BC1" w:rsidRDefault="003E0BC1">
            <w:pPr>
              <w:pStyle w:val="TableParagraph"/>
              <w:rPr>
                <w:b/>
                <w:sz w:val="26"/>
              </w:rPr>
            </w:pPr>
          </w:p>
          <w:p w14:paraId="437538FF" w14:textId="0373CEE7" w:rsidR="003E0BC1" w:rsidRDefault="007A2CF5" w:rsidP="007A2CF5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ASSISTENTE SOCIAL</w:t>
            </w:r>
          </w:p>
        </w:tc>
        <w:tc>
          <w:tcPr>
            <w:tcW w:w="5836" w:type="dxa"/>
            <w:tcBorders>
              <w:bottom w:val="single" w:sz="4" w:space="0" w:color="auto"/>
            </w:tcBorders>
          </w:tcPr>
          <w:p w14:paraId="03185BE4" w14:textId="77777777" w:rsidR="003E0BC1" w:rsidRPr="00F248CE" w:rsidRDefault="003E0BC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28CEDC6C" w14:textId="76F1D25B" w:rsidR="00C27C9B" w:rsidRPr="00F248CE" w:rsidRDefault="00C27C9B" w:rsidP="000B16E7">
            <w:pPr>
              <w:pStyle w:val="TableParagraph"/>
              <w:numPr>
                <w:ilvl w:val="0"/>
                <w:numId w:val="7"/>
              </w:numPr>
              <w:spacing w:line="274" w:lineRule="exact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o assistente social da rede pública de educação básica deverá:</w:t>
            </w:r>
          </w:p>
          <w:p w14:paraId="2889C571" w14:textId="4FFE407C" w:rsidR="00C27C9B" w:rsidRPr="00F248CE" w:rsidRDefault="00C27C9B" w:rsidP="000B16E7">
            <w:pPr>
              <w:pStyle w:val="TableParagraph"/>
              <w:numPr>
                <w:ilvl w:val="0"/>
                <w:numId w:val="7"/>
              </w:numPr>
              <w:spacing w:line="274" w:lineRule="exact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subsidiar a elaboração de projetos pedagógicos, planos e estratégias, a partir de conhecimentos de políticas sociais, bem como do exercício e da defesa dos direitos civis, políticos e sociais da coletividade;</w:t>
            </w:r>
          </w:p>
          <w:p w14:paraId="6345346B" w14:textId="027A06B4" w:rsidR="00C27C9B" w:rsidRPr="00F248CE" w:rsidRDefault="00C27C9B" w:rsidP="000B16E7">
            <w:pPr>
              <w:pStyle w:val="TableParagraph"/>
              <w:numPr>
                <w:ilvl w:val="0"/>
                <w:numId w:val="7"/>
              </w:numPr>
              <w:spacing w:line="274" w:lineRule="exact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participar da elaboração, execução e avaliação de políticas públicas voltadas à educação;</w:t>
            </w:r>
          </w:p>
          <w:p w14:paraId="12E0864F" w14:textId="2BFB75F7" w:rsidR="00C27C9B" w:rsidRPr="00F248CE" w:rsidRDefault="00C27C9B" w:rsidP="000B16E7">
            <w:pPr>
              <w:pStyle w:val="TableParagraph"/>
              <w:numPr>
                <w:ilvl w:val="0"/>
                <w:numId w:val="7"/>
              </w:numPr>
              <w:spacing w:line="274" w:lineRule="exact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intermediar e facilitar o processo de ensino-aprendizagem de modo a assegurar a universalidade de acesso aos bens e serviços relativos aos programas e políticas sociais, bem como sua gestão democrática;</w:t>
            </w:r>
          </w:p>
          <w:p w14:paraId="291DCC16" w14:textId="0D962BF2" w:rsidR="00C27C9B" w:rsidRPr="00F248CE" w:rsidRDefault="00C27C9B" w:rsidP="000B16E7">
            <w:pPr>
              <w:pStyle w:val="TableParagraph"/>
              <w:numPr>
                <w:ilvl w:val="0"/>
                <w:numId w:val="7"/>
              </w:numPr>
              <w:spacing w:line="274" w:lineRule="exact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intervir e orientar situações de dificuldades no processo de ensino- aprendizagem, evasão escolar, atendimento educacional especializado;</w:t>
            </w:r>
          </w:p>
          <w:p w14:paraId="504D2847" w14:textId="50DF3DE4" w:rsidR="00C27C9B" w:rsidRPr="00F248CE" w:rsidRDefault="00C27C9B" w:rsidP="000B16E7">
            <w:pPr>
              <w:pStyle w:val="TableParagraph"/>
              <w:numPr>
                <w:ilvl w:val="0"/>
                <w:numId w:val="7"/>
              </w:numPr>
              <w:spacing w:line="274" w:lineRule="exact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garantir a qualidade de serviços do estudante infantojuvenil, de modo a garantir o pleno desenvolvimento da criança e do adolescente como sujeitos de direitos;</w:t>
            </w:r>
          </w:p>
          <w:p w14:paraId="49387675" w14:textId="2DAD47AC" w:rsidR="00C27C9B" w:rsidRPr="00F248CE" w:rsidRDefault="00C27C9B" w:rsidP="000B16E7">
            <w:pPr>
              <w:pStyle w:val="TableParagraph"/>
              <w:numPr>
                <w:ilvl w:val="0"/>
                <w:numId w:val="7"/>
              </w:numPr>
              <w:spacing w:line="274" w:lineRule="exact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aprimorar a relação entre a escola, a família e a comunidade de modo a promover a eliminação de todas as formas de preconceito;</w:t>
            </w:r>
          </w:p>
          <w:p w14:paraId="2C95937D" w14:textId="01574993" w:rsidR="00C27C9B" w:rsidRPr="00F248CE" w:rsidRDefault="00C27C9B" w:rsidP="000B16E7">
            <w:pPr>
              <w:pStyle w:val="TableParagraph"/>
              <w:numPr>
                <w:ilvl w:val="0"/>
                <w:numId w:val="7"/>
              </w:numPr>
              <w:spacing w:line="274" w:lineRule="exact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favorecer o processo de inclusão e permanência do estudante com necessidades educativas especiais na perspectiva da inclusão escolar;</w:t>
            </w:r>
          </w:p>
          <w:p w14:paraId="40910156" w14:textId="54B451FF" w:rsidR="00C27C9B" w:rsidRPr="00F248CE" w:rsidRDefault="00C27C9B" w:rsidP="000B16E7">
            <w:pPr>
              <w:pStyle w:val="TableParagraph"/>
              <w:numPr>
                <w:ilvl w:val="0"/>
                <w:numId w:val="7"/>
              </w:numPr>
              <w:spacing w:line="274" w:lineRule="exact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atuar junto às famílias no enfrentamento das situações de ameaça, violação e não acesso aos direitos humanos e sociais;</w:t>
            </w:r>
          </w:p>
          <w:p w14:paraId="45C920D9" w14:textId="5C8824BE" w:rsidR="00C27C9B" w:rsidRPr="00F248CE" w:rsidRDefault="00C27C9B" w:rsidP="000B16E7">
            <w:pPr>
              <w:pStyle w:val="TableParagraph"/>
              <w:numPr>
                <w:ilvl w:val="0"/>
                <w:numId w:val="7"/>
              </w:numPr>
              <w:spacing w:line="274" w:lineRule="exact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realizar assessoria técnica junto à gestão escolar, bem como participar de espaços coletivos de decisões;</w:t>
            </w:r>
          </w:p>
          <w:p w14:paraId="5F7BAE82" w14:textId="361C53DA" w:rsidR="00C27C9B" w:rsidRPr="00F248CE" w:rsidRDefault="00C27C9B" w:rsidP="000B16E7">
            <w:pPr>
              <w:pStyle w:val="TableParagraph"/>
              <w:numPr>
                <w:ilvl w:val="0"/>
                <w:numId w:val="7"/>
              </w:numPr>
              <w:spacing w:line="274" w:lineRule="exact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fortalecer o acompanhamento e o monitoramento do acesso, da permanência e do aproveitamento escolar dos beneficiários de programas de transferência de renda;</w:t>
            </w:r>
          </w:p>
          <w:p w14:paraId="5BEF7D7E" w14:textId="29D396D6" w:rsidR="00C27C9B" w:rsidRPr="00F248CE" w:rsidRDefault="00C27C9B" w:rsidP="000B16E7">
            <w:pPr>
              <w:pStyle w:val="TableParagraph"/>
              <w:numPr>
                <w:ilvl w:val="0"/>
                <w:numId w:val="7"/>
              </w:numPr>
              <w:spacing w:line="274" w:lineRule="exact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contribuir na formação continuada de profissionais da rede pública de educação básica.</w:t>
            </w:r>
          </w:p>
          <w:p w14:paraId="3FF12909" w14:textId="361FF115" w:rsidR="003E0BC1" w:rsidRPr="00F248CE" w:rsidRDefault="00C27C9B" w:rsidP="000B16E7">
            <w:pPr>
              <w:pStyle w:val="TableParagraph"/>
              <w:numPr>
                <w:ilvl w:val="0"/>
                <w:numId w:val="7"/>
              </w:numPr>
              <w:spacing w:line="274" w:lineRule="exact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 atuação do assistente social no âmbito da rede pública de educação básica dar-se-á na observância das leis, regulamentações, instrumentais teóricos e metodológicos do Serviço Social.</w:t>
            </w:r>
          </w:p>
        </w:tc>
      </w:tr>
      <w:tr w:rsidR="00573AE1" w14:paraId="66A0D777" w14:textId="77777777" w:rsidTr="00573AE1">
        <w:trPr>
          <w:trHeight w:val="1283"/>
        </w:trPr>
        <w:tc>
          <w:tcPr>
            <w:tcW w:w="3445" w:type="dxa"/>
            <w:tcBorders>
              <w:top w:val="single" w:sz="4" w:space="0" w:color="auto"/>
            </w:tcBorders>
          </w:tcPr>
          <w:p w14:paraId="5F6FD29A" w14:textId="77777777" w:rsidR="00E04754" w:rsidRDefault="00E04754" w:rsidP="00573AE1">
            <w:pPr>
              <w:pStyle w:val="TableParagraph"/>
              <w:rPr>
                <w:b/>
                <w:sz w:val="24"/>
              </w:rPr>
            </w:pPr>
          </w:p>
          <w:p w14:paraId="5FEF5A1A" w14:textId="27E7478D" w:rsidR="00573AE1" w:rsidRDefault="007A2CF5" w:rsidP="00E0475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AUXILIAR DE SERVIÇOS GERAIS</w:t>
            </w:r>
          </w:p>
        </w:tc>
        <w:tc>
          <w:tcPr>
            <w:tcW w:w="5836" w:type="dxa"/>
            <w:tcBorders>
              <w:top w:val="single" w:sz="4" w:space="0" w:color="auto"/>
            </w:tcBorders>
          </w:tcPr>
          <w:p w14:paraId="3EAF49DC" w14:textId="77777777" w:rsidR="001F4430" w:rsidRPr="00F248CE" w:rsidRDefault="001F4430" w:rsidP="000B16E7">
            <w:pPr>
              <w:pStyle w:val="Corpodetexto2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preparar e servir merenda escolar, fazer e servir café, preparar e servir refeições;</w:t>
            </w:r>
          </w:p>
          <w:p w14:paraId="65B159AE" w14:textId="77777777" w:rsidR="001F4430" w:rsidRPr="00F248CE" w:rsidRDefault="001F4430" w:rsidP="000B16E7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lavar e manter os equipamentos e materiais de cozinha;</w:t>
            </w:r>
          </w:p>
          <w:p w14:paraId="5FCA6377" w14:textId="77777777" w:rsidR="001F4430" w:rsidRPr="00F248CE" w:rsidRDefault="001F4430" w:rsidP="000B16E7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tomar conta das cantinas, preparando e servindo alimentos e bebidas e executando todas as tarefas de limpeza e conservação de móveis e utensílios;</w:t>
            </w:r>
          </w:p>
          <w:p w14:paraId="7256C4B6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auxiliar no controle de estoques de mantimentos e materiais de limpeza;</w:t>
            </w:r>
          </w:p>
          <w:p w14:paraId="05C57D52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fazer pequenos mandados,conservar os materiais e utensílios que utiliza;</w:t>
            </w:r>
            <w:r w:rsidRPr="00F248CE">
              <w:rPr>
                <w:b/>
                <w:sz w:val="24"/>
                <w:szCs w:val="24"/>
              </w:rPr>
              <w:t xml:space="preserve">  </w:t>
            </w:r>
          </w:p>
          <w:p w14:paraId="0465685E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ind w:right="352"/>
              <w:jc w:val="both"/>
              <w:rPr>
                <w:b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transportar materiais de escritório e outros volumes, interna e externamente;</w:t>
            </w:r>
          </w:p>
          <w:p w14:paraId="41618CC1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ind w:right="352"/>
              <w:jc w:val="both"/>
              <w:rPr>
                <w:b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fazer pacotes e embrulhos;</w:t>
            </w:r>
          </w:p>
          <w:p w14:paraId="5661A134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ind w:right="352"/>
              <w:jc w:val="both"/>
              <w:rPr>
                <w:b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conservar os equipamentos e materiais que utiliza;</w:t>
            </w:r>
          </w:p>
          <w:p w14:paraId="7A72209A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capinar e roçar terrenos e logradouros públicos;</w:t>
            </w:r>
          </w:p>
          <w:p w14:paraId="0759B68D" w14:textId="77777777" w:rsidR="001F4430" w:rsidRPr="00F248CE" w:rsidRDefault="001F4430" w:rsidP="000B16E7">
            <w:pPr>
              <w:pStyle w:val="PargrafodaLista"/>
              <w:numPr>
                <w:ilvl w:val="0"/>
                <w:numId w:val="7"/>
              </w:numPr>
              <w:ind w:right="352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- cuidar da limpeza e conservação geral de todas as dependências, instalações, móveis e utensílios;</w:t>
            </w:r>
          </w:p>
          <w:p w14:paraId="17BCE36A" w14:textId="77777777" w:rsidR="001F4430" w:rsidRPr="00F248CE" w:rsidRDefault="001F4430" w:rsidP="000B16E7">
            <w:pPr>
              <w:pStyle w:val="PargrafodaLista"/>
              <w:numPr>
                <w:ilvl w:val="0"/>
                <w:numId w:val="7"/>
              </w:numPr>
              <w:ind w:right="352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- zelar pela manutenção das instalações elétricas e hidráulicas;</w:t>
            </w:r>
          </w:p>
          <w:p w14:paraId="446D2915" w14:textId="77777777" w:rsidR="001F4430" w:rsidRPr="00F248CE" w:rsidRDefault="001F4430" w:rsidP="000B16E7">
            <w:pPr>
              <w:pStyle w:val="PargrafodaLista"/>
              <w:numPr>
                <w:ilvl w:val="0"/>
                <w:numId w:val="7"/>
              </w:numPr>
              <w:ind w:right="352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- manter vigilância nas áreas de propriedade do município, conforme determinar a autoridade superior;</w:t>
            </w:r>
          </w:p>
          <w:p w14:paraId="2ACDE0B9" w14:textId="77777777" w:rsidR="001F4430" w:rsidRPr="00F248CE" w:rsidRDefault="001F4430" w:rsidP="000B16E7">
            <w:pPr>
              <w:pStyle w:val="PargrafodaLista"/>
              <w:numPr>
                <w:ilvl w:val="0"/>
                <w:numId w:val="7"/>
              </w:numPr>
              <w:ind w:right="352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- executar outras tarefas, relacionadas com sua função, que lhe forem atribuídas pela Direção.</w:t>
            </w:r>
          </w:p>
          <w:p w14:paraId="3732E7BC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ind w:right="352"/>
              <w:jc w:val="both"/>
              <w:rPr>
                <w:b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conservar os equipamentos e materiais que utiliza;</w:t>
            </w:r>
          </w:p>
          <w:p w14:paraId="36F0D88F" w14:textId="77777777" w:rsidR="001F4430" w:rsidRPr="00F248CE" w:rsidRDefault="001F4430" w:rsidP="000B16E7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- supervisionar os trabalhos de conservação e limpeza das partes de propriedade comum dos prédios municipais;</w:t>
            </w:r>
          </w:p>
          <w:p w14:paraId="50B0C7CE" w14:textId="7926735C" w:rsidR="001F4430" w:rsidRPr="00F248CE" w:rsidRDefault="001F4430" w:rsidP="000B16E7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- zelar pela segurança do prédios municipais, de seus ocupantes e demais pessoas que freqüentam o mesmo;</w:t>
            </w:r>
          </w:p>
          <w:p w14:paraId="28EE0C38" w14:textId="77777777" w:rsidR="001F4430" w:rsidRPr="00F248CE" w:rsidRDefault="001F4430" w:rsidP="000B16E7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- zelar pelo perfeito funcionamento dos sistemas elétricos, hidráulicos dos prédios públicos;</w:t>
            </w:r>
            <w:r w:rsidRPr="00F248CE">
              <w:rPr>
                <w:sz w:val="24"/>
                <w:szCs w:val="24"/>
              </w:rPr>
              <w:br/>
              <w:t>- distribuir correspondências;</w:t>
            </w:r>
          </w:p>
          <w:p w14:paraId="4F5786C7" w14:textId="77777777" w:rsidR="001F4430" w:rsidRPr="00F248CE" w:rsidRDefault="001F4430" w:rsidP="000B16E7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- acompanhar mudanças que chegarem ou saírem dos prédios, de modo a preservar as instalações do mesmo;</w:t>
            </w:r>
          </w:p>
          <w:p w14:paraId="6BDA503D" w14:textId="77777777" w:rsidR="001F4430" w:rsidRPr="00F248CE" w:rsidRDefault="001F4430" w:rsidP="000B16E7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- acompanhar e fiscalizar serviços de reparo e manutenção das partes de propriedade comum dos prédios públicos, suspendendo o trabalho dos mesmos em caso de irregularidades;</w:t>
            </w:r>
          </w:p>
          <w:p w14:paraId="31452D18" w14:textId="77777777" w:rsidR="001F4430" w:rsidRPr="00F248CE" w:rsidRDefault="001F4430" w:rsidP="000B16E7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- comunicar aos setores competentes, quaisquer irregularidades que ocorram próximo aos prédios públicos que, eventualmente, possam ocasionar prejuízos ou danos ao imóvel ou moradores;</w:t>
            </w:r>
          </w:p>
          <w:p w14:paraId="45DFD227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lastRenderedPageBreak/>
              <w:t>preparar argamassa, concreto e executar outras tarefas auxiliares de obras;</w:t>
            </w:r>
          </w:p>
          <w:p w14:paraId="368DF33E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carregar e descarregar veículos, empilhando as mercadorias nos locais indicados;</w:t>
            </w:r>
          </w:p>
          <w:p w14:paraId="7EB95987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transportar materiais, moveis, equipamentos e ferramentas;</w:t>
            </w:r>
          </w:p>
          <w:p w14:paraId="27AC7F3D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auxiliar no preparo de produtos químicos para dedetização;</w:t>
            </w:r>
          </w:p>
          <w:p w14:paraId="1F9A0FEB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pulverizar inseticidas em áreas com foco de mosquitos, escolas, praças e outros logradouros públicos;</w:t>
            </w:r>
          </w:p>
          <w:p w14:paraId="74616C28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preparar e adubar terras para o plantio, plantar e aguar plantações, podar gramados e arvores e remover entulhos, executar outras tarefas simples de jardinagem;</w:t>
            </w:r>
          </w:p>
          <w:p w14:paraId="587F26CD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auxiliar nas tarefas simples de carpintaria, pintura, instalações hidráulicas, ferraria e outras;</w:t>
            </w:r>
          </w:p>
          <w:p w14:paraId="21007272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limpar veículos e máquinas pesadas;</w:t>
            </w:r>
          </w:p>
          <w:p w14:paraId="29334F70" w14:textId="77777777" w:rsidR="001F4430" w:rsidRPr="00F248CE" w:rsidRDefault="001F4430" w:rsidP="000B16E7">
            <w:pPr>
              <w:pStyle w:val="Corpodetexto2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executar serviços de varrição de ruas, terrenos e outros logradouros públicos;</w:t>
            </w:r>
          </w:p>
          <w:p w14:paraId="307B553A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conduzir carros de mão levando a locais previamente definidos os detritos recolhidos na varrição;</w:t>
            </w:r>
          </w:p>
          <w:p w14:paraId="06816E3C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fazer a coleta de lixo domiciliar, comercial e outras;</w:t>
            </w:r>
          </w:p>
          <w:p w14:paraId="2E6EB74F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acionar os comandos de compactação e descarregamento do caminhão coletor de lixo;</w:t>
            </w:r>
          </w:p>
          <w:p w14:paraId="687B1E6C" w14:textId="77777777" w:rsidR="001F4430" w:rsidRPr="00F248CE" w:rsidRDefault="001F4430" w:rsidP="000B16E7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auxiliar ao motorista do caminhão;</w:t>
            </w:r>
          </w:p>
          <w:p w14:paraId="564B1570" w14:textId="77777777" w:rsidR="001F4430" w:rsidRPr="00F248CE" w:rsidRDefault="001F4430" w:rsidP="000B16E7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Executar, mesmo em horários diferenciados, tarefas em serviços considerados essências pela administração; </w:t>
            </w:r>
          </w:p>
          <w:p w14:paraId="19823B5D" w14:textId="77777777" w:rsidR="001F4430" w:rsidRPr="00F248CE" w:rsidRDefault="001F4430" w:rsidP="000B16E7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verificar o cumprimento, pelos usuários, das normas municipais de acondicionamento do lixo, informando à chefia os problemas ocorridos.</w:t>
            </w:r>
          </w:p>
          <w:p w14:paraId="1AC7309E" w14:textId="77777777" w:rsidR="00573AE1" w:rsidRPr="00F248CE" w:rsidRDefault="00573AE1" w:rsidP="007A2CF5">
            <w:pPr>
              <w:pStyle w:val="TableParagraph"/>
              <w:spacing w:line="274" w:lineRule="exact"/>
              <w:ind w:left="109"/>
              <w:jc w:val="both"/>
              <w:rPr>
                <w:b/>
                <w:sz w:val="24"/>
                <w:szCs w:val="24"/>
              </w:rPr>
            </w:pPr>
          </w:p>
        </w:tc>
      </w:tr>
      <w:tr w:rsidR="003E0BC1" w14:paraId="22703C4C" w14:textId="77777777" w:rsidTr="00573AE1">
        <w:trPr>
          <w:trHeight w:val="1080"/>
        </w:trPr>
        <w:tc>
          <w:tcPr>
            <w:tcW w:w="3445" w:type="dxa"/>
            <w:tcBorders>
              <w:bottom w:val="single" w:sz="4" w:space="0" w:color="auto"/>
            </w:tcBorders>
          </w:tcPr>
          <w:p w14:paraId="4376E7AB" w14:textId="77777777" w:rsidR="003E0BC1" w:rsidRDefault="003E0BC1">
            <w:pPr>
              <w:pStyle w:val="TableParagraph"/>
              <w:rPr>
                <w:b/>
                <w:sz w:val="26"/>
              </w:rPr>
            </w:pPr>
          </w:p>
          <w:p w14:paraId="43A25321" w14:textId="77777777" w:rsidR="003E0BC1" w:rsidRDefault="003E0BC1">
            <w:pPr>
              <w:pStyle w:val="TableParagraph"/>
              <w:rPr>
                <w:b/>
                <w:sz w:val="26"/>
              </w:rPr>
            </w:pPr>
          </w:p>
          <w:p w14:paraId="455BE1D2" w14:textId="77777777" w:rsidR="003E0BC1" w:rsidRDefault="003E0BC1">
            <w:pPr>
              <w:pStyle w:val="TableParagraph"/>
              <w:rPr>
                <w:b/>
                <w:sz w:val="26"/>
              </w:rPr>
            </w:pPr>
          </w:p>
          <w:p w14:paraId="3508D426" w14:textId="7E50DB03" w:rsidR="00E04754" w:rsidRDefault="007A2CF5" w:rsidP="00E04754">
            <w:pPr>
              <w:pStyle w:val="TableParagraph"/>
              <w:spacing w:before="228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MONITOR DE CRECHE</w:t>
            </w:r>
          </w:p>
          <w:p w14:paraId="2EBF7BDD" w14:textId="77777777" w:rsidR="00E04754" w:rsidRDefault="00E04754" w:rsidP="00E04754">
            <w:pPr>
              <w:pStyle w:val="TableParagraph"/>
              <w:spacing w:before="228"/>
              <w:ind w:left="110"/>
              <w:jc w:val="center"/>
              <w:rPr>
                <w:b/>
                <w:sz w:val="24"/>
              </w:rPr>
            </w:pPr>
          </w:p>
        </w:tc>
        <w:tc>
          <w:tcPr>
            <w:tcW w:w="5836" w:type="dxa"/>
            <w:tcBorders>
              <w:bottom w:val="single" w:sz="4" w:space="0" w:color="auto"/>
            </w:tcBorders>
          </w:tcPr>
          <w:p w14:paraId="47AEAA1E" w14:textId="77777777" w:rsidR="00C27C9B" w:rsidRPr="00F248CE" w:rsidRDefault="00C27C9B" w:rsidP="000B16E7">
            <w:pPr>
              <w:pStyle w:val="PargrafodaLista"/>
              <w:numPr>
                <w:ilvl w:val="0"/>
                <w:numId w:val="16"/>
              </w:numPr>
              <w:tabs>
                <w:tab w:val="left" w:pos="144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val="pt-BR"/>
              </w:rPr>
            </w:pPr>
            <w:r w:rsidRPr="00F248CE">
              <w:rPr>
                <w:sz w:val="24"/>
                <w:szCs w:val="24"/>
              </w:rPr>
              <w:t>executar atividades diárias de recreação, banho alimentação das crianças e trabalhos educacionais de artes diversas;</w:t>
            </w:r>
          </w:p>
          <w:p w14:paraId="17BDD8B8" w14:textId="77777777" w:rsidR="00C27C9B" w:rsidRPr="00F248CE" w:rsidRDefault="00C27C9B" w:rsidP="000B16E7">
            <w:pPr>
              <w:pStyle w:val="PargrafodaLista"/>
              <w:numPr>
                <w:ilvl w:val="0"/>
                <w:numId w:val="16"/>
              </w:numPr>
              <w:tabs>
                <w:tab w:val="left" w:pos="144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acompanhar as crianças em passeios, visitas e festividades sociais;</w:t>
            </w:r>
          </w:p>
          <w:p w14:paraId="69E127B9" w14:textId="77777777" w:rsidR="00C27C9B" w:rsidRPr="00F248CE" w:rsidRDefault="00C27C9B" w:rsidP="000B16E7">
            <w:pPr>
              <w:pStyle w:val="PargrafodaLista"/>
              <w:numPr>
                <w:ilvl w:val="0"/>
                <w:numId w:val="16"/>
              </w:numPr>
              <w:tabs>
                <w:tab w:val="left" w:pos="144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proceder, orientar e auxiliar as crianças no que se refere à higiene pessoal; </w:t>
            </w:r>
          </w:p>
          <w:p w14:paraId="76B45B8D" w14:textId="77777777" w:rsidR="00C27C9B" w:rsidRPr="00F248CE" w:rsidRDefault="00C27C9B" w:rsidP="000B16E7">
            <w:pPr>
              <w:pStyle w:val="PargrafodaLista"/>
              <w:numPr>
                <w:ilvl w:val="0"/>
                <w:numId w:val="16"/>
              </w:numPr>
              <w:tabs>
                <w:tab w:val="left" w:pos="144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auxiliar a criança na alimentação;</w:t>
            </w:r>
          </w:p>
          <w:p w14:paraId="4390413F" w14:textId="77777777" w:rsidR="00C27C9B" w:rsidRPr="00F248CE" w:rsidRDefault="00C27C9B" w:rsidP="000B16E7">
            <w:pPr>
              <w:pStyle w:val="PargrafodaLista"/>
              <w:numPr>
                <w:ilvl w:val="0"/>
                <w:numId w:val="16"/>
              </w:numPr>
              <w:tabs>
                <w:tab w:val="left" w:pos="144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servir refeições e auxiliar as crianças menores a se alimentarem;</w:t>
            </w:r>
          </w:p>
          <w:p w14:paraId="4C584C4F" w14:textId="77777777" w:rsidR="00C27C9B" w:rsidRPr="00F248CE" w:rsidRDefault="00C27C9B" w:rsidP="000B16E7">
            <w:pPr>
              <w:pStyle w:val="PargrafodaLista"/>
              <w:numPr>
                <w:ilvl w:val="0"/>
                <w:numId w:val="16"/>
              </w:numPr>
              <w:tabs>
                <w:tab w:val="left" w:pos="144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auxiliar a criança a desenvolver a coordenação motora;</w:t>
            </w:r>
          </w:p>
          <w:p w14:paraId="74276A9A" w14:textId="77777777" w:rsidR="00C27C9B" w:rsidRPr="00F248CE" w:rsidRDefault="00C27C9B" w:rsidP="000B16E7">
            <w:pPr>
              <w:pStyle w:val="PargrafodaLista"/>
              <w:numPr>
                <w:ilvl w:val="0"/>
                <w:numId w:val="16"/>
              </w:numPr>
              <w:tabs>
                <w:tab w:val="left" w:pos="1440"/>
                <w:tab w:val="left" w:pos="3425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observar a saúde e o bem estar das crianças, levando-as quando necessário para atendimento médico e ambulatorial;</w:t>
            </w:r>
          </w:p>
          <w:p w14:paraId="32A51536" w14:textId="77777777" w:rsidR="00C27C9B" w:rsidRPr="00F248CE" w:rsidRDefault="00C27C9B" w:rsidP="000B16E7">
            <w:pPr>
              <w:pStyle w:val="PargrafodaLista"/>
              <w:numPr>
                <w:ilvl w:val="0"/>
                <w:numId w:val="16"/>
              </w:numPr>
              <w:tabs>
                <w:tab w:val="left" w:pos="1440"/>
                <w:tab w:val="left" w:pos="2007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ministrar medicamentos conforme prescrição </w:t>
            </w:r>
            <w:r w:rsidRPr="00F248CE">
              <w:rPr>
                <w:sz w:val="24"/>
                <w:szCs w:val="24"/>
              </w:rPr>
              <w:lastRenderedPageBreak/>
              <w:t xml:space="preserve">médica; prestar primeiros socorros; </w:t>
            </w:r>
          </w:p>
          <w:p w14:paraId="59BBA569" w14:textId="77777777" w:rsidR="00C27C9B" w:rsidRPr="00F248CE" w:rsidRDefault="00C27C9B" w:rsidP="000B16E7">
            <w:pPr>
              <w:pStyle w:val="PargrafodaLista"/>
              <w:numPr>
                <w:ilvl w:val="0"/>
                <w:numId w:val="16"/>
              </w:numPr>
              <w:tabs>
                <w:tab w:val="left" w:pos="1440"/>
                <w:tab w:val="left" w:pos="2007"/>
                <w:tab w:val="left" w:pos="2858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orientar os pais quanto à higiene infantil, comunicando-lhes os acontecimentos do dia; </w:t>
            </w:r>
          </w:p>
          <w:p w14:paraId="4E4512C7" w14:textId="77777777" w:rsidR="00C27C9B" w:rsidRPr="00F248CE" w:rsidRDefault="00C27C9B" w:rsidP="000B16E7">
            <w:pPr>
              <w:pStyle w:val="PargrafodaLista"/>
              <w:numPr>
                <w:ilvl w:val="0"/>
                <w:numId w:val="16"/>
              </w:numPr>
              <w:tabs>
                <w:tab w:val="left" w:pos="1440"/>
                <w:tab w:val="left" w:pos="2858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levar ao conhecimento do chefe imediato qualquer incidente ou dificuldade ocorrida; </w:t>
            </w:r>
          </w:p>
          <w:p w14:paraId="2F8E48CD" w14:textId="77777777" w:rsidR="00C27C9B" w:rsidRPr="00F248CE" w:rsidRDefault="00C27C9B" w:rsidP="000B16E7">
            <w:pPr>
              <w:pStyle w:val="PargrafodaLista"/>
              <w:numPr>
                <w:ilvl w:val="0"/>
                <w:numId w:val="16"/>
              </w:numPr>
              <w:tabs>
                <w:tab w:val="left" w:pos="1440"/>
                <w:tab w:val="left" w:pos="2858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vigiar e manter a disciplina das crianças sob sua responsabilidade, confiando-as aos cuidados de seu substituto ou responsável, quando afastar-se, ou ao final do período de atendimento;</w:t>
            </w:r>
          </w:p>
          <w:p w14:paraId="095AF90D" w14:textId="77777777" w:rsidR="00C27C9B" w:rsidRPr="00F248CE" w:rsidRDefault="00C27C9B" w:rsidP="000B16E7">
            <w:pPr>
              <w:pStyle w:val="PargrafodaLista"/>
              <w:numPr>
                <w:ilvl w:val="0"/>
                <w:numId w:val="16"/>
              </w:numPr>
              <w:tabs>
                <w:tab w:val="left" w:pos="1440"/>
                <w:tab w:val="left" w:pos="2858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apurar a freqüência diária e mensal dos menores;</w:t>
            </w:r>
          </w:p>
          <w:p w14:paraId="665B848B" w14:textId="77777777" w:rsidR="00C27C9B" w:rsidRPr="00F248CE" w:rsidRDefault="00C27C9B" w:rsidP="000B16E7">
            <w:pPr>
              <w:pStyle w:val="PargrafodaLista"/>
              <w:numPr>
                <w:ilvl w:val="0"/>
                <w:numId w:val="16"/>
              </w:numPr>
              <w:tabs>
                <w:tab w:val="left" w:pos="1440"/>
                <w:tab w:val="left" w:pos="2858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organizar, conservar e cuidar da higienização do material lúdico-pedagógico, equipamentos e quaisquer outros materiais utilizados pelas crianças;</w:t>
            </w:r>
          </w:p>
          <w:p w14:paraId="6209A3D6" w14:textId="77777777" w:rsidR="00C27C9B" w:rsidRPr="00F248CE" w:rsidRDefault="00C27C9B" w:rsidP="000B16E7">
            <w:pPr>
              <w:pStyle w:val="PargrafodaLista"/>
              <w:numPr>
                <w:ilvl w:val="0"/>
                <w:numId w:val="16"/>
              </w:numPr>
              <w:tabs>
                <w:tab w:val="left" w:pos="1440"/>
                <w:tab w:val="left" w:pos="2858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desenvolver atividades educativas, planejando e executando jogos, recreação e atividades musicais, preparando textos e materiais pedagógicos, realizando o desenvolvimento de atividades de coordenação motora;</w:t>
            </w:r>
          </w:p>
          <w:p w14:paraId="5D21130D" w14:textId="77777777" w:rsidR="00C27C9B" w:rsidRPr="00F248CE" w:rsidRDefault="00C27C9B" w:rsidP="000B16E7">
            <w:pPr>
              <w:pStyle w:val="PargrafodaLista"/>
              <w:numPr>
                <w:ilvl w:val="0"/>
                <w:numId w:val="16"/>
              </w:numPr>
              <w:tabs>
                <w:tab w:val="left" w:pos="1440"/>
                <w:tab w:val="left" w:pos="2858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promover trabalhos de desenho, pintura, modelagem, teatro, canto e dança, examinando e corrigindo hábitos de higiene, limpeza, obediência e tolerância;</w:t>
            </w:r>
          </w:p>
          <w:p w14:paraId="5D80B6AA" w14:textId="77777777" w:rsidR="00C27C9B" w:rsidRPr="00F248CE" w:rsidRDefault="00C27C9B" w:rsidP="000B16E7">
            <w:pPr>
              <w:pStyle w:val="PargrafodaLista"/>
              <w:numPr>
                <w:ilvl w:val="0"/>
                <w:numId w:val="16"/>
              </w:numPr>
              <w:tabs>
                <w:tab w:val="left" w:pos="1440"/>
                <w:tab w:val="left" w:pos="2858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executar outras atribuições afins.</w:t>
            </w:r>
          </w:p>
          <w:p w14:paraId="23C6F34B" w14:textId="77777777" w:rsidR="003E0BC1" w:rsidRPr="00F248CE" w:rsidRDefault="003E0BC1" w:rsidP="007A2CF5">
            <w:pPr>
              <w:pStyle w:val="TableParagraph"/>
              <w:spacing w:line="274" w:lineRule="exact"/>
              <w:ind w:left="109"/>
              <w:jc w:val="both"/>
              <w:rPr>
                <w:sz w:val="24"/>
                <w:szCs w:val="24"/>
              </w:rPr>
            </w:pPr>
          </w:p>
        </w:tc>
      </w:tr>
      <w:tr w:rsidR="00573AE1" w14:paraId="34299EDA" w14:textId="77777777" w:rsidTr="00573AE1">
        <w:trPr>
          <w:trHeight w:val="1803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14:paraId="46C5F4FE" w14:textId="77777777" w:rsidR="00E04754" w:rsidRDefault="00E04754" w:rsidP="00E04754">
            <w:pPr>
              <w:pStyle w:val="TableParagraph"/>
              <w:spacing w:before="228"/>
              <w:ind w:left="110"/>
              <w:jc w:val="center"/>
              <w:rPr>
                <w:b/>
                <w:sz w:val="24"/>
              </w:rPr>
            </w:pPr>
          </w:p>
          <w:p w14:paraId="335495C2" w14:textId="5EF44F75" w:rsidR="00573AE1" w:rsidRDefault="007A2CF5" w:rsidP="00E04754">
            <w:pPr>
              <w:pStyle w:val="TableParagraph"/>
              <w:spacing w:before="228"/>
              <w:ind w:left="1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PROFESSOR DE AEE</w:t>
            </w:r>
          </w:p>
        </w:tc>
        <w:tc>
          <w:tcPr>
            <w:tcW w:w="5836" w:type="dxa"/>
            <w:tcBorders>
              <w:top w:val="single" w:sz="4" w:space="0" w:color="auto"/>
              <w:bottom w:val="single" w:sz="4" w:space="0" w:color="auto"/>
            </w:tcBorders>
          </w:tcPr>
          <w:p w14:paraId="4B96B878" w14:textId="77777777" w:rsidR="001F4430" w:rsidRPr="00F248CE" w:rsidRDefault="001F4430" w:rsidP="000B16E7">
            <w:pPr>
              <w:pStyle w:val="TableParagraph"/>
              <w:numPr>
                <w:ilvl w:val="0"/>
                <w:numId w:val="19"/>
              </w:num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Identificar, elaborar, produzir e organizar serviços, recursos pedagógicos, de acessibilidade e estratégias considerando as necessidades específicas dos alunos público-alvo da educação especial;</w:t>
            </w:r>
          </w:p>
          <w:p w14:paraId="10141E61" w14:textId="77777777" w:rsidR="001F4430" w:rsidRPr="00F248CE" w:rsidRDefault="001F4430" w:rsidP="000B16E7">
            <w:pPr>
              <w:pStyle w:val="TableParagraph"/>
              <w:numPr>
                <w:ilvl w:val="0"/>
                <w:numId w:val="19"/>
              </w:num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 Elaborar e executar plano de atendimento educacional especializado, avaliando a funcionalidade e a aplicabilidade dos recursos pedagógicos e de acessibilidade;</w:t>
            </w:r>
          </w:p>
          <w:p w14:paraId="0AA9E88D" w14:textId="77777777" w:rsidR="001F4430" w:rsidRPr="00F248CE" w:rsidRDefault="001F4430" w:rsidP="000B16E7">
            <w:pPr>
              <w:pStyle w:val="TableParagraph"/>
              <w:numPr>
                <w:ilvl w:val="0"/>
                <w:numId w:val="19"/>
              </w:num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Organizar o tipo e o número de atendimentos aos alunos na sala de recursos multifuncional; d. Acompanhar a funcionalidade e a aplicabilidade dos recursos pedagógicos e de acessibilidade na sala de aula comum do ensino regular, bem como em outros ambientes da escola;</w:t>
            </w:r>
          </w:p>
          <w:p w14:paraId="14FB71A8" w14:textId="77777777" w:rsidR="001F4430" w:rsidRPr="00F248CE" w:rsidRDefault="001F4430" w:rsidP="000B16E7">
            <w:pPr>
              <w:pStyle w:val="TableParagraph"/>
              <w:numPr>
                <w:ilvl w:val="0"/>
                <w:numId w:val="19"/>
              </w:num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 Estabelecer parcerias com as áreas intersetoriais na elaboração de estratégias e na disponibilização de recursos de acessibilidade;</w:t>
            </w:r>
          </w:p>
          <w:p w14:paraId="08F69318" w14:textId="77777777" w:rsidR="001F4430" w:rsidRPr="00F248CE" w:rsidRDefault="001F4430" w:rsidP="000B16E7">
            <w:pPr>
              <w:pStyle w:val="TableParagraph"/>
              <w:numPr>
                <w:ilvl w:val="0"/>
                <w:numId w:val="19"/>
              </w:num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 Orientar professores e famílias sobre os recursos pedagógicos e de acessibilidade utilizados pelo aluno;</w:t>
            </w:r>
          </w:p>
          <w:p w14:paraId="50DEC142" w14:textId="77777777" w:rsidR="001F4430" w:rsidRPr="00F248CE" w:rsidRDefault="001F4430" w:rsidP="000B16E7">
            <w:pPr>
              <w:pStyle w:val="TableParagraph"/>
              <w:numPr>
                <w:ilvl w:val="0"/>
                <w:numId w:val="19"/>
              </w:num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 ensinar e usar recursos de Tecnologia Assistiva, tais como: as tecnologias da informação e comunicação, a comunicação alternativa e aumentativa, a informática acessível, o soroban, os recursos ópticos e não ópticos, os softwares específicos, os códigos e linguagens, as atividades de orientação e mobilidade </w:t>
            </w:r>
            <w:r w:rsidRPr="00F248CE">
              <w:rPr>
                <w:sz w:val="24"/>
                <w:szCs w:val="24"/>
              </w:rPr>
              <w:lastRenderedPageBreak/>
              <w:t>entre outros; de forma a ampliar habilidades funcionais dos alunos, promovendo autonomia, atividade e participação.</w:t>
            </w:r>
          </w:p>
          <w:p w14:paraId="0C342A05" w14:textId="77777777" w:rsidR="001F4430" w:rsidRPr="00F248CE" w:rsidRDefault="001F4430" w:rsidP="000B16E7">
            <w:pPr>
              <w:pStyle w:val="TableParagraph"/>
              <w:numPr>
                <w:ilvl w:val="0"/>
                <w:numId w:val="19"/>
              </w:num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estabelecer articulação com os professores da sala de aula comum, visando a disponibilização dos serviços, dos recursos pedagógicos e de acessibilidade e das estratégias que promovem a participação dos alunos nas atividades escolares.</w:t>
            </w:r>
          </w:p>
          <w:p w14:paraId="18D4BB7E" w14:textId="58AEF3D7" w:rsidR="00573AE1" w:rsidRPr="00F248CE" w:rsidRDefault="001F4430" w:rsidP="000B16E7">
            <w:pPr>
              <w:pStyle w:val="TableParagraph"/>
              <w:numPr>
                <w:ilvl w:val="0"/>
                <w:numId w:val="19"/>
              </w:num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promover atividades e espaços de participação da família e a interface com os serviços setoriais da saúde, da assistência social, entre outros.</w:t>
            </w:r>
          </w:p>
        </w:tc>
      </w:tr>
      <w:tr w:rsidR="00573AE1" w14:paraId="625B6953" w14:textId="77777777" w:rsidTr="00573AE1">
        <w:trPr>
          <w:trHeight w:val="851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14:paraId="3BBFCF03" w14:textId="77777777" w:rsidR="00E04754" w:rsidRDefault="00E04754" w:rsidP="00E04754">
            <w:pPr>
              <w:pStyle w:val="TableParagraph"/>
              <w:spacing w:before="228"/>
              <w:ind w:left="110"/>
              <w:jc w:val="center"/>
              <w:rPr>
                <w:b/>
                <w:sz w:val="24"/>
              </w:rPr>
            </w:pPr>
          </w:p>
          <w:p w14:paraId="48757A4F" w14:textId="22E28D80" w:rsidR="00573AE1" w:rsidRDefault="00B72F49" w:rsidP="00E04754">
            <w:pPr>
              <w:pStyle w:val="TableParagraph"/>
              <w:spacing w:before="228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PROFESSOR </w:t>
            </w:r>
            <w:r w:rsidR="007A2CF5">
              <w:rPr>
                <w:b/>
                <w:sz w:val="24"/>
              </w:rPr>
              <w:t>DE EDUCAÇÃO FÍSICA (NATAÇÃO)</w:t>
            </w:r>
          </w:p>
          <w:p w14:paraId="5DE208D5" w14:textId="77777777" w:rsidR="00E04754" w:rsidRDefault="00E04754" w:rsidP="00E04754">
            <w:pPr>
              <w:pStyle w:val="TableParagraph"/>
              <w:spacing w:before="228"/>
              <w:ind w:left="110"/>
              <w:jc w:val="center"/>
              <w:rPr>
                <w:b/>
                <w:sz w:val="26"/>
              </w:rPr>
            </w:pPr>
          </w:p>
        </w:tc>
        <w:tc>
          <w:tcPr>
            <w:tcW w:w="5836" w:type="dxa"/>
            <w:tcBorders>
              <w:top w:val="single" w:sz="4" w:space="0" w:color="auto"/>
              <w:bottom w:val="single" w:sz="4" w:space="0" w:color="auto"/>
            </w:tcBorders>
          </w:tcPr>
          <w:p w14:paraId="48AFC158" w14:textId="77777777" w:rsidR="001F4430" w:rsidRPr="00F248CE" w:rsidRDefault="001F4430" w:rsidP="000B16E7">
            <w:pPr>
              <w:pStyle w:val="SemEspaamento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Ministrar aulas de natação infantil e adulta, bem como iniciar o aluno na modalidade;</w:t>
            </w:r>
          </w:p>
          <w:p w14:paraId="03C717F4" w14:textId="77777777" w:rsidR="001F4430" w:rsidRPr="00F248CE" w:rsidRDefault="001F4430" w:rsidP="000B16E7">
            <w:pPr>
              <w:pStyle w:val="SemEspaamento"/>
              <w:numPr>
                <w:ilvl w:val="0"/>
                <w:numId w:val="18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ministrar aulas de hidroginástica para adultos e idosos, procurando o bem estar do aluno;</w:t>
            </w:r>
          </w:p>
          <w:p w14:paraId="794142C4" w14:textId="77777777" w:rsidR="001F4430" w:rsidRPr="00F248CE" w:rsidRDefault="001F4430" w:rsidP="000B16E7">
            <w:pPr>
              <w:pStyle w:val="SemEspaamento"/>
              <w:numPr>
                <w:ilvl w:val="0"/>
                <w:numId w:val="18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 Responder pela preparação do aluno de natação, bem como a iniciação dos quatro estilos: CRAW, COSTAS, PEITO e BORBOLETA;</w:t>
            </w:r>
          </w:p>
          <w:p w14:paraId="584CE9A2" w14:textId="77777777" w:rsidR="001F4430" w:rsidRPr="00F248CE" w:rsidRDefault="001F4430" w:rsidP="000B16E7">
            <w:pPr>
              <w:pStyle w:val="SemEspaamento"/>
              <w:numPr>
                <w:ilvl w:val="0"/>
                <w:numId w:val="18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 Promover o bem estar do aluno e a socialização entre eles;</w:t>
            </w:r>
          </w:p>
          <w:p w14:paraId="1408A50D" w14:textId="77777777" w:rsidR="001F4430" w:rsidRPr="00F248CE" w:rsidRDefault="001F4430" w:rsidP="000B16E7">
            <w:pPr>
              <w:pStyle w:val="SemEspaamento"/>
              <w:numPr>
                <w:ilvl w:val="0"/>
                <w:numId w:val="18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 Desenvolver a capacidade motora e cognitiva do aluno de natação; Promover eventos e festivais de natação e de hidroginástica;</w:t>
            </w:r>
          </w:p>
          <w:p w14:paraId="592AC60E" w14:textId="77777777" w:rsidR="001F4430" w:rsidRPr="00F248CE" w:rsidRDefault="001F4430" w:rsidP="000B16E7">
            <w:pPr>
              <w:pStyle w:val="SemEspaamento"/>
              <w:numPr>
                <w:ilvl w:val="0"/>
                <w:numId w:val="18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 Zelar pela conservação e armazenamento de materiais e equipamentos esportivos, acondicionando-os em lugares apropriados, assegurando a utilização dos mesmos;</w:t>
            </w:r>
          </w:p>
          <w:p w14:paraId="257357D6" w14:textId="77EDED93" w:rsidR="001F4430" w:rsidRPr="00F248CE" w:rsidRDefault="001F4430" w:rsidP="000B16E7">
            <w:pPr>
              <w:pStyle w:val="SemEspaamento"/>
              <w:numPr>
                <w:ilvl w:val="0"/>
                <w:numId w:val="18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 Executar outras atividades compatíveis com a natureza do cargo, determinadas pelo superior imediato.</w:t>
            </w:r>
          </w:p>
          <w:p w14:paraId="2E392C0B" w14:textId="77777777" w:rsidR="00573AE1" w:rsidRPr="00F248CE" w:rsidRDefault="00573AE1" w:rsidP="007A2CF5">
            <w:pPr>
              <w:pStyle w:val="TableParagraph"/>
              <w:spacing w:line="274" w:lineRule="exact"/>
              <w:ind w:left="109"/>
              <w:jc w:val="both"/>
              <w:rPr>
                <w:b/>
                <w:sz w:val="24"/>
                <w:szCs w:val="24"/>
              </w:rPr>
            </w:pPr>
          </w:p>
        </w:tc>
      </w:tr>
      <w:tr w:rsidR="00573AE1" w14:paraId="388899FE" w14:textId="77777777" w:rsidTr="00573AE1">
        <w:trPr>
          <w:trHeight w:val="1427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14:paraId="67E4925B" w14:textId="77777777" w:rsidR="00DA0387" w:rsidRDefault="00DA0387" w:rsidP="00573AE1">
            <w:pPr>
              <w:pStyle w:val="TableParagraph"/>
              <w:spacing w:before="228"/>
              <w:ind w:left="110"/>
              <w:rPr>
                <w:b/>
                <w:sz w:val="24"/>
              </w:rPr>
            </w:pPr>
          </w:p>
          <w:p w14:paraId="257674B3" w14:textId="38DD043A" w:rsidR="00DA0387" w:rsidRDefault="007A2CF5" w:rsidP="007A2CF5">
            <w:pPr>
              <w:pStyle w:val="TableParagraph"/>
              <w:spacing w:before="228"/>
              <w:ind w:left="1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PROFESSOR REGENTE DE TURMAS</w:t>
            </w:r>
          </w:p>
        </w:tc>
        <w:tc>
          <w:tcPr>
            <w:tcW w:w="5836" w:type="dxa"/>
            <w:tcBorders>
              <w:top w:val="single" w:sz="4" w:space="0" w:color="auto"/>
              <w:bottom w:val="single" w:sz="4" w:space="0" w:color="auto"/>
            </w:tcBorders>
          </w:tcPr>
          <w:p w14:paraId="044E0B11" w14:textId="77777777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  <w:lang w:val="pt-BR"/>
              </w:rPr>
            </w:pPr>
            <w:r w:rsidRPr="00F248CE">
              <w:rPr>
                <w:sz w:val="24"/>
                <w:szCs w:val="24"/>
              </w:rPr>
              <w:t>Contribuir para a participação, o diálogo e a cooperação entre educadores, educandos e a comunidade em geral, visando à construção de uma sociedade livre, democrática, solidária, próspera e justa;</w:t>
            </w:r>
          </w:p>
          <w:p w14:paraId="6766BEBA" w14:textId="77777777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Planejar suas atividades curriculares e extracurriculares de acordo com os princípios previstos na LDB (Lei de Diretrizes e Bases da Educação Nacional) e a proposta pedagógica da escola;</w:t>
            </w:r>
          </w:p>
          <w:p w14:paraId="5217FC41" w14:textId="77777777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Empenhar-se em prol do desenvolvimento integral do aluno, quanto a valores, atitudes, comportamentos, habilidades e conhecimentos universais, utilizando processos que acompanham o progresso científico e social;</w:t>
            </w:r>
          </w:p>
          <w:p w14:paraId="7A19B0C2" w14:textId="77777777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Empenhar-se em prol do desenvolvimento integral do aluno, quanto a valores, atitudes, comportamentos, habilidades e conhecimentos </w:t>
            </w:r>
            <w:r w:rsidRPr="00F248CE">
              <w:rPr>
                <w:sz w:val="24"/>
                <w:szCs w:val="24"/>
              </w:rPr>
              <w:lastRenderedPageBreak/>
              <w:t>universais, utilizando processos que acompanham o progresso científico e social;</w:t>
            </w:r>
          </w:p>
          <w:p w14:paraId="5CCF239D" w14:textId="77777777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Estimular a participação dos alunos no processo educativo e comprometer se com a eficiência dos instrumentos essenciais para o aprendizado: leitura, escrita, expressão oral, cálculo e solução de problemas;</w:t>
            </w:r>
          </w:p>
          <w:p w14:paraId="46555B97" w14:textId="77777777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Promover o desenvolvimento do senso crítico e da consciência política do educando, bem como prepará-lo para o exercício consciente da cidadania e para o trabalho;</w:t>
            </w:r>
          </w:p>
          <w:p w14:paraId="53A787AC" w14:textId="77777777" w:rsidR="00C27C9B" w:rsidRPr="00F248CE" w:rsidRDefault="00C27C9B" w:rsidP="00C27C9B">
            <w:pPr>
              <w:pStyle w:val="PargrafodaLista"/>
              <w:rPr>
                <w:sz w:val="24"/>
                <w:szCs w:val="24"/>
              </w:rPr>
            </w:pPr>
          </w:p>
          <w:p w14:paraId="58AF869A" w14:textId="77777777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Assegurar a efetivação dos direitos pertinentes à criança e ao adolescente, nos termos do Estatuto da Criança e do Adolescente, comunicando à autoridade competente os casos de que tenha conhecimento, envolvendo suspeita ou confirmação de maus tratos;</w:t>
            </w:r>
          </w:p>
          <w:p w14:paraId="7EC81851" w14:textId="77777777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Selecionar, adequadamente, os procedimentos didáticos e instrumentos de avaliação do processo de ensino/aprendizagem e estimular a utilização de materiais apropriados ao ensino, de acordo com o Projeto Pedagógico da Escola;</w:t>
            </w:r>
          </w:p>
          <w:p w14:paraId="5A852A3B" w14:textId="1DBE0107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Planejar e executar o trabalho docente em consonância com a proposta pedagógica da Escola, atendendo ao avanço da tecnologia educacional e às diretrizes de ensino emanadas do órgão competente;</w:t>
            </w:r>
          </w:p>
          <w:p w14:paraId="67328388" w14:textId="77777777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Definir, operacionalmente, os objetivos do seu plano de trabalho, estabelecendo relações entre os diferentes componentes curriculares;</w:t>
            </w:r>
          </w:p>
          <w:p w14:paraId="78F62B3F" w14:textId="77777777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Ministrar aulas nos dias letivos, durante as horas de trabalho estabelecidas, inclusive com a participação integral nos períodos dedicados ao planejamento, à avaliação e ao desenvolvimento profissional;</w:t>
            </w:r>
          </w:p>
          <w:p w14:paraId="1185C561" w14:textId="77777777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Levantar e interpretar dados relativos à realidade, de seus educando;</w:t>
            </w:r>
          </w:p>
          <w:p w14:paraId="0219ACDE" w14:textId="77777777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Avaliar o desempenho dos alunos de acordo com o regimento escolar, nos prazos estabelecidos;</w:t>
            </w:r>
          </w:p>
          <w:p w14:paraId="3AECAA7B" w14:textId="77777777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Participar da elaboração, execução e avaliação do Plano Integrado da Escola, do Projeto Pedagógico e do Regimento Escolar;</w:t>
            </w:r>
          </w:p>
          <w:p w14:paraId="6EBDBA20" w14:textId="5CDB868D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Participar da elaboração e seleção do material didático utilizado em sala de aula;</w:t>
            </w:r>
          </w:p>
          <w:p w14:paraId="5B4B9698" w14:textId="77777777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Zelar pela aprendizagem dos alunos;</w:t>
            </w:r>
          </w:p>
          <w:p w14:paraId="2B1F2488" w14:textId="77777777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Constatar necessidades e encaminhar os educandos aos setores específicos de atendimento;</w:t>
            </w:r>
          </w:p>
          <w:p w14:paraId="16D89941" w14:textId="77777777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Atender às solicitações da Direção da Escola, referentes à sua ação docente;</w:t>
            </w:r>
          </w:p>
          <w:p w14:paraId="4F7E7427" w14:textId="77777777" w:rsidR="00C27C9B" w:rsidRPr="00F248CE" w:rsidRDefault="00C27C9B" w:rsidP="000B16E7">
            <w:pPr>
              <w:pStyle w:val="PargrafodaLista"/>
              <w:numPr>
                <w:ilvl w:val="0"/>
                <w:numId w:val="14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Atualizar-se em sua área de conhecimentos e sobre </w:t>
            </w:r>
            <w:r w:rsidRPr="00F248CE">
              <w:rPr>
                <w:sz w:val="24"/>
                <w:szCs w:val="24"/>
              </w:rPr>
              <w:lastRenderedPageBreak/>
              <w:t>a Legislação de</w:t>
            </w:r>
          </w:p>
          <w:p w14:paraId="2E726449" w14:textId="77777777" w:rsidR="00C27C9B" w:rsidRPr="00F248CE" w:rsidRDefault="00C27C9B" w:rsidP="00C27C9B">
            <w:pPr>
              <w:ind w:left="708" w:firstLine="708"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Ensino;</w:t>
            </w:r>
          </w:p>
          <w:p w14:paraId="154202D9" w14:textId="492F162C" w:rsidR="00C27C9B" w:rsidRPr="00F248CE" w:rsidRDefault="00C27C9B" w:rsidP="000B16E7">
            <w:pPr>
              <w:pStyle w:val="PargrafodaLista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Participar do planejamento de classes paralelas, de área ou disciplinas especifica e das atividades especificas ou extraclasses;</w:t>
            </w:r>
          </w:p>
          <w:p w14:paraId="1C79A2FC" w14:textId="77777777" w:rsidR="00C27C9B" w:rsidRPr="00F248CE" w:rsidRDefault="00C27C9B" w:rsidP="000B16E7">
            <w:pPr>
              <w:pStyle w:val="PargrafodaLista"/>
              <w:numPr>
                <w:ilvl w:val="0"/>
                <w:numId w:val="15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Cooperar com os serviços de administração escolar, planejamento, inspeção escolar, orientação educacional e supervisão escolar, exercidos por especialistas em educação;</w:t>
            </w:r>
          </w:p>
          <w:p w14:paraId="0154F747" w14:textId="77777777" w:rsidR="00C27C9B" w:rsidRPr="00F248CE" w:rsidRDefault="00C27C9B" w:rsidP="000B16E7">
            <w:pPr>
              <w:pStyle w:val="PargrafodaLista"/>
              <w:numPr>
                <w:ilvl w:val="0"/>
                <w:numId w:val="15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Participar de reuniões, encontros, seminários, cursos, conselhos de classe, atividades cívicas e culturais, bem como de outros eventos da área educacional e correlata, sempre que convocado;</w:t>
            </w:r>
          </w:p>
          <w:p w14:paraId="76E07181" w14:textId="77777777" w:rsidR="00C27C9B" w:rsidRPr="00F248CE" w:rsidRDefault="00C27C9B" w:rsidP="000B16E7">
            <w:pPr>
              <w:pStyle w:val="PargrafodaLista"/>
              <w:numPr>
                <w:ilvl w:val="0"/>
                <w:numId w:val="15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Promover aulas e trabalhos e estabelecer estratégias de recuperação para alunos que apresentem dificuldades de aprendizagem;</w:t>
            </w:r>
          </w:p>
          <w:p w14:paraId="19C8D6C5" w14:textId="77777777" w:rsidR="00C27C9B" w:rsidRPr="00F248CE" w:rsidRDefault="00C27C9B" w:rsidP="000B16E7">
            <w:pPr>
              <w:pStyle w:val="PargrafodaLista"/>
              <w:numPr>
                <w:ilvl w:val="0"/>
                <w:numId w:val="15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Realizar levantamentos diversos no sentido de subsidiar o trabalho docente e apresentar relatórios;</w:t>
            </w:r>
          </w:p>
          <w:p w14:paraId="6FC22D8C" w14:textId="77777777" w:rsidR="00C27C9B" w:rsidRPr="00F248CE" w:rsidRDefault="00C27C9B" w:rsidP="000B16E7">
            <w:pPr>
              <w:pStyle w:val="PargrafodaLista"/>
              <w:numPr>
                <w:ilvl w:val="0"/>
                <w:numId w:val="15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Contribuir para o aprimoramento da qualidade do tempo livre dos educandos, prestando-lhes atendimento individualizado, apresentando alternativas para melhoria do processo ensino-aprendizagem;</w:t>
            </w:r>
          </w:p>
          <w:p w14:paraId="30409103" w14:textId="77777777" w:rsidR="00C27C9B" w:rsidRPr="00F248CE" w:rsidRDefault="00C27C9B" w:rsidP="000B16E7">
            <w:pPr>
              <w:pStyle w:val="PargrafodaLista"/>
              <w:numPr>
                <w:ilvl w:val="0"/>
                <w:numId w:val="15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Zelar pela disciplina e pelo material docente que esteja sobre a sua guarda;</w:t>
            </w:r>
          </w:p>
          <w:p w14:paraId="20F2C057" w14:textId="77777777" w:rsidR="00C27C9B" w:rsidRPr="00F248CE" w:rsidRDefault="00C27C9B" w:rsidP="000B16E7">
            <w:pPr>
              <w:pStyle w:val="PargrafodaLista"/>
              <w:numPr>
                <w:ilvl w:val="0"/>
                <w:numId w:val="15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Cultivar um relacionamento cooperativo de trabalho;</w:t>
            </w:r>
          </w:p>
          <w:p w14:paraId="1CF2B33E" w14:textId="77777777" w:rsidR="00C27C9B" w:rsidRPr="00F248CE" w:rsidRDefault="00C27C9B" w:rsidP="000B16E7">
            <w:pPr>
              <w:pStyle w:val="PargrafodaLista"/>
              <w:numPr>
                <w:ilvl w:val="0"/>
                <w:numId w:val="15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Executar todos os procedimentos de registros referentes ao processo de avaliação dos alunos;</w:t>
            </w:r>
          </w:p>
          <w:p w14:paraId="2C3FB97E" w14:textId="77777777" w:rsidR="00C27C9B" w:rsidRPr="00F248CE" w:rsidRDefault="00C27C9B" w:rsidP="000B16E7">
            <w:pPr>
              <w:pStyle w:val="PargrafodaLista"/>
              <w:numPr>
                <w:ilvl w:val="0"/>
                <w:numId w:val="15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Manter atualizados os registros de freqüências e de ações pedagógicas;</w:t>
            </w:r>
          </w:p>
          <w:p w14:paraId="785E92FE" w14:textId="77777777" w:rsidR="00C27C9B" w:rsidRPr="00F248CE" w:rsidRDefault="00C27C9B" w:rsidP="000B16E7">
            <w:pPr>
              <w:pStyle w:val="PargrafodaLista"/>
              <w:numPr>
                <w:ilvl w:val="0"/>
                <w:numId w:val="15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Zelar pela integridade física e moral das crianças;</w:t>
            </w:r>
          </w:p>
          <w:p w14:paraId="53C02483" w14:textId="77777777" w:rsidR="00C27C9B" w:rsidRPr="00F248CE" w:rsidRDefault="00C27C9B" w:rsidP="000B16E7">
            <w:pPr>
              <w:pStyle w:val="PargrafodaLista"/>
              <w:numPr>
                <w:ilvl w:val="0"/>
                <w:numId w:val="15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Estabelecer e fortalecer a relação positiva entre a escola e a família;</w:t>
            </w:r>
          </w:p>
          <w:p w14:paraId="40B05FBA" w14:textId="77777777" w:rsidR="00C27C9B" w:rsidRPr="00F248CE" w:rsidRDefault="00C27C9B" w:rsidP="000B16E7">
            <w:pPr>
              <w:pStyle w:val="PargrafodaLista"/>
              <w:numPr>
                <w:ilvl w:val="0"/>
                <w:numId w:val="15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Apresentar lealdade e respeito às instituições constitucionais e administrativas a que servir;</w:t>
            </w:r>
          </w:p>
          <w:p w14:paraId="67572A2A" w14:textId="77777777" w:rsidR="00C27C9B" w:rsidRPr="00F248CE" w:rsidRDefault="00C27C9B" w:rsidP="000B16E7">
            <w:pPr>
              <w:pStyle w:val="PargrafodaLista"/>
              <w:numPr>
                <w:ilvl w:val="0"/>
                <w:numId w:val="15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Interagir com demais profissionais da instituição educacional na qual atua, para construção coletiva de projeto político-pedagógico;</w:t>
            </w:r>
          </w:p>
          <w:p w14:paraId="21A65A30" w14:textId="77777777" w:rsidR="00C27C9B" w:rsidRPr="00F248CE" w:rsidRDefault="00C27C9B" w:rsidP="000B16E7">
            <w:pPr>
              <w:pStyle w:val="PargrafodaLista"/>
              <w:numPr>
                <w:ilvl w:val="0"/>
                <w:numId w:val="15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Participar de atividades de qualificação proporcionadas pela Administração Municipal;</w:t>
            </w:r>
          </w:p>
          <w:p w14:paraId="4A559DE4" w14:textId="77777777" w:rsidR="00C27C9B" w:rsidRPr="00F248CE" w:rsidRDefault="00C27C9B" w:rsidP="000B16E7">
            <w:pPr>
              <w:pStyle w:val="PargrafodaLista"/>
              <w:numPr>
                <w:ilvl w:val="0"/>
                <w:numId w:val="15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Refletir e avaliar sua prática profissional, buscando aperfeiçoá-la;</w:t>
            </w:r>
          </w:p>
          <w:p w14:paraId="2B7B44B7" w14:textId="77777777" w:rsidR="00C27C9B" w:rsidRPr="00F248CE" w:rsidRDefault="00C27C9B" w:rsidP="000B16E7">
            <w:pPr>
              <w:pStyle w:val="PargrafodaLista"/>
              <w:numPr>
                <w:ilvl w:val="0"/>
                <w:numId w:val="15"/>
              </w:numPr>
              <w:tabs>
                <w:tab w:val="left" w:pos="1428"/>
                <w:tab w:val="left" w:pos="5712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Organizar solenidades comemorativas de fatos marcantes da vida brasileira, promovendo concursos, debates, dramatizações ou jogos para ativar o interesse dos alunos pelos acontecimentos histórico-sociais da pátria;</w:t>
            </w:r>
          </w:p>
          <w:p w14:paraId="3307F7FF" w14:textId="77777777" w:rsidR="00C27C9B" w:rsidRPr="00F248CE" w:rsidRDefault="00C27C9B" w:rsidP="00C27C9B">
            <w:pPr>
              <w:tabs>
                <w:tab w:val="left" w:pos="4284"/>
              </w:tabs>
              <w:jc w:val="both"/>
              <w:rPr>
                <w:sz w:val="24"/>
                <w:szCs w:val="24"/>
              </w:rPr>
            </w:pPr>
          </w:p>
          <w:p w14:paraId="41C8343B" w14:textId="77777777" w:rsidR="00573AE1" w:rsidRPr="00F248CE" w:rsidRDefault="00573AE1" w:rsidP="007A2CF5">
            <w:pPr>
              <w:pStyle w:val="TableParagraph"/>
              <w:spacing w:line="274" w:lineRule="exact"/>
              <w:ind w:left="109"/>
              <w:jc w:val="both"/>
              <w:rPr>
                <w:b/>
                <w:sz w:val="24"/>
                <w:szCs w:val="24"/>
              </w:rPr>
            </w:pPr>
          </w:p>
        </w:tc>
      </w:tr>
      <w:tr w:rsidR="00DA0387" w14:paraId="0E2EE5CA" w14:textId="77777777" w:rsidTr="00573AE1">
        <w:trPr>
          <w:trHeight w:val="1728"/>
        </w:trPr>
        <w:tc>
          <w:tcPr>
            <w:tcW w:w="3445" w:type="dxa"/>
            <w:tcBorders>
              <w:top w:val="single" w:sz="4" w:space="0" w:color="auto"/>
            </w:tcBorders>
          </w:tcPr>
          <w:p w14:paraId="6B8887F4" w14:textId="77777777" w:rsidR="00DA0387" w:rsidRDefault="00DA0387" w:rsidP="00DA0387">
            <w:pPr>
              <w:pStyle w:val="TableParagraph"/>
              <w:rPr>
                <w:b/>
                <w:sz w:val="26"/>
              </w:rPr>
            </w:pPr>
          </w:p>
          <w:p w14:paraId="6FD47DF2" w14:textId="77777777" w:rsidR="00DA0387" w:rsidRDefault="00DA0387" w:rsidP="00DA0387">
            <w:pPr>
              <w:pStyle w:val="TableParagraph"/>
              <w:rPr>
                <w:b/>
                <w:sz w:val="26"/>
              </w:rPr>
            </w:pPr>
          </w:p>
          <w:p w14:paraId="4922B6F3" w14:textId="77777777" w:rsidR="00DA0387" w:rsidRDefault="007A2CF5" w:rsidP="00B72F49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PSICÓLOGO ESCOLAR</w:t>
            </w:r>
          </w:p>
          <w:p w14:paraId="45F092BE" w14:textId="6596114D" w:rsidR="007A2CF5" w:rsidRDefault="007A2CF5" w:rsidP="00B72F49">
            <w:pPr>
              <w:pStyle w:val="TableParagraph"/>
              <w:ind w:left="110"/>
              <w:jc w:val="center"/>
              <w:rPr>
                <w:b/>
                <w:sz w:val="24"/>
              </w:rPr>
            </w:pPr>
          </w:p>
        </w:tc>
        <w:tc>
          <w:tcPr>
            <w:tcW w:w="5836" w:type="dxa"/>
            <w:tcBorders>
              <w:top w:val="single" w:sz="4" w:space="0" w:color="auto"/>
            </w:tcBorders>
          </w:tcPr>
          <w:p w14:paraId="46AC90DD" w14:textId="75DECCA7" w:rsidR="001F4430" w:rsidRPr="00F248CE" w:rsidRDefault="001F4430" w:rsidP="001F4430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O psicólogo da rede pública de educação básica deverá:</w:t>
            </w:r>
          </w:p>
          <w:p w14:paraId="22505A91" w14:textId="71A78DE8" w:rsidR="001F4430" w:rsidRPr="00F248CE" w:rsidRDefault="001F4430" w:rsidP="000B16E7">
            <w:pPr>
              <w:pStyle w:val="TableParagraph"/>
              <w:numPr>
                <w:ilvl w:val="0"/>
                <w:numId w:val="17"/>
              </w:numPr>
              <w:spacing w:line="271" w:lineRule="exact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 subsidiar a elaboração de projetos pedagógicos, planos e estratégias a partir de conhecimentos da Psicologia do desenvolvimento e da aprendizagem;</w:t>
            </w:r>
          </w:p>
          <w:p w14:paraId="7CDBA50D" w14:textId="135834C7" w:rsidR="001F4430" w:rsidRPr="00F248CE" w:rsidRDefault="001F4430" w:rsidP="000B16E7">
            <w:pPr>
              <w:pStyle w:val="TableParagraph"/>
              <w:numPr>
                <w:ilvl w:val="0"/>
                <w:numId w:val="17"/>
              </w:numPr>
              <w:spacing w:line="271" w:lineRule="exact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participar da elaboração, execução e avaliação de políticas públicas voltadas à educação;</w:t>
            </w:r>
          </w:p>
          <w:p w14:paraId="73E6CBCF" w14:textId="3308EEEE" w:rsidR="001F4430" w:rsidRPr="00F248CE" w:rsidRDefault="001F4430" w:rsidP="000B16E7">
            <w:pPr>
              <w:pStyle w:val="TableParagraph"/>
              <w:numPr>
                <w:ilvl w:val="0"/>
                <w:numId w:val="17"/>
              </w:numPr>
              <w:spacing w:line="271" w:lineRule="exact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 promover processos de ensino-aprendizagem mediante intervenção psicológica;</w:t>
            </w:r>
          </w:p>
          <w:p w14:paraId="7825A9F3" w14:textId="3C5A0F74" w:rsidR="001F4430" w:rsidRPr="00F248CE" w:rsidRDefault="001F4430" w:rsidP="000B16E7">
            <w:pPr>
              <w:pStyle w:val="TableParagraph"/>
              <w:numPr>
                <w:ilvl w:val="0"/>
                <w:numId w:val="17"/>
              </w:numPr>
              <w:spacing w:line="271" w:lineRule="exact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orientar ações e estratégias voltadas a casos de dificuldades nos processos de ensino-aprendizagem, evasão escolar, atendimento educacional especializado;</w:t>
            </w:r>
          </w:p>
          <w:p w14:paraId="3594A5B0" w14:textId="620E699C" w:rsidR="001F4430" w:rsidRPr="00F248CE" w:rsidRDefault="001F4430" w:rsidP="000B16E7">
            <w:pPr>
              <w:pStyle w:val="TableParagraph"/>
              <w:numPr>
                <w:ilvl w:val="0"/>
                <w:numId w:val="17"/>
              </w:numPr>
              <w:spacing w:line="271" w:lineRule="exact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realizar avaliação psicológica ante as necessidades específicas identificadas no processo ensino-aprendizado;</w:t>
            </w:r>
          </w:p>
          <w:p w14:paraId="351C2954" w14:textId="07B74062" w:rsidR="001F4430" w:rsidRPr="00F248CE" w:rsidRDefault="001F4430" w:rsidP="000B16E7">
            <w:pPr>
              <w:pStyle w:val="TableParagraph"/>
              <w:numPr>
                <w:ilvl w:val="0"/>
                <w:numId w:val="17"/>
              </w:numPr>
              <w:spacing w:line="271" w:lineRule="exact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auxiliar equipes da rede pública de educação básica na integração comunitária entre a escola, o estudante e a família;</w:t>
            </w:r>
          </w:p>
          <w:p w14:paraId="146A4CF7" w14:textId="395DDFAA" w:rsidR="001F4430" w:rsidRPr="00F248CE" w:rsidRDefault="001F4430" w:rsidP="000B16E7">
            <w:pPr>
              <w:pStyle w:val="TableParagraph"/>
              <w:numPr>
                <w:ilvl w:val="0"/>
                <w:numId w:val="17"/>
              </w:numPr>
              <w:spacing w:line="271" w:lineRule="exact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 xml:space="preserve">contribuir na formação continuada de profissionais da educação; </w:t>
            </w:r>
          </w:p>
          <w:p w14:paraId="4D176437" w14:textId="3C740A28" w:rsidR="001F4430" w:rsidRPr="00F248CE" w:rsidRDefault="001F4430" w:rsidP="000B16E7">
            <w:pPr>
              <w:pStyle w:val="TableParagraph"/>
              <w:numPr>
                <w:ilvl w:val="0"/>
                <w:numId w:val="17"/>
              </w:numPr>
              <w:spacing w:line="271" w:lineRule="exact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oferecer programas de orientação profissional;</w:t>
            </w:r>
          </w:p>
          <w:p w14:paraId="7B8DE7AA" w14:textId="3FEC0C4F" w:rsidR="001F4430" w:rsidRPr="00F248CE" w:rsidRDefault="001F4430" w:rsidP="000B16E7">
            <w:pPr>
              <w:pStyle w:val="TableParagraph"/>
              <w:numPr>
                <w:ilvl w:val="0"/>
                <w:numId w:val="17"/>
              </w:numPr>
              <w:spacing w:line="271" w:lineRule="exact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avaliar condições sócio-históricas presentes na transmissão e apropriação de conhecimentos;</w:t>
            </w:r>
          </w:p>
          <w:p w14:paraId="4C9888CE" w14:textId="1839A0E9" w:rsidR="001F4430" w:rsidRPr="00F248CE" w:rsidRDefault="001F4430" w:rsidP="000B16E7">
            <w:pPr>
              <w:pStyle w:val="TableParagraph"/>
              <w:numPr>
                <w:ilvl w:val="0"/>
                <w:numId w:val="17"/>
              </w:numPr>
              <w:spacing w:line="271" w:lineRule="exact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promover relações colaborativas no âmbito da equipe multiprofissional e entre a escola e a comunidade;</w:t>
            </w:r>
          </w:p>
          <w:p w14:paraId="12C51CB5" w14:textId="3CDF0A69" w:rsidR="001F4430" w:rsidRPr="00F248CE" w:rsidRDefault="001F4430" w:rsidP="000B16E7">
            <w:pPr>
              <w:pStyle w:val="TableParagraph"/>
              <w:numPr>
                <w:ilvl w:val="0"/>
                <w:numId w:val="17"/>
              </w:numPr>
              <w:spacing w:line="271" w:lineRule="exact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colaborar com ações de enfrentamento à violência e aos preconceitos na escola.</w:t>
            </w:r>
          </w:p>
          <w:p w14:paraId="393A572B" w14:textId="40FA0CFA" w:rsidR="00DA0387" w:rsidRPr="00F248CE" w:rsidRDefault="001F4430" w:rsidP="000B16E7">
            <w:pPr>
              <w:pStyle w:val="TableParagraph"/>
              <w:numPr>
                <w:ilvl w:val="0"/>
                <w:numId w:val="17"/>
              </w:numPr>
              <w:spacing w:line="271" w:lineRule="exact"/>
              <w:rPr>
                <w:sz w:val="24"/>
                <w:szCs w:val="24"/>
              </w:rPr>
            </w:pPr>
            <w:r w:rsidRPr="00F248CE">
              <w:rPr>
                <w:sz w:val="24"/>
                <w:szCs w:val="24"/>
              </w:rPr>
              <w:t>A atuação do psicólogo na rede pública de educação básica de ensino dar-se-á na observância das leis, regulamentações, instrumentais teóricos e metodológicos da Psicologia.</w:t>
            </w:r>
          </w:p>
        </w:tc>
      </w:tr>
    </w:tbl>
    <w:p w14:paraId="38322FB4" w14:textId="77777777" w:rsidR="003E0BC1" w:rsidRDefault="003E0BC1">
      <w:pPr>
        <w:spacing w:line="274" w:lineRule="exact"/>
        <w:jc w:val="both"/>
        <w:rPr>
          <w:sz w:val="24"/>
        </w:rPr>
        <w:sectPr w:rsidR="003E0BC1">
          <w:pgSz w:w="11930" w:h="16860"/>
          <w:pgMar w:top="1420" w:right="880" w:bottom="280" w:left="440" w:header="106" w:footer="0" w:gutter="0"/>
          <w:cols w:space="720"/>
        </w:sectPr>
      </w:pPr>
    </w:p>
    <w:p w14:paraId="785CE481" w14:textId="77777777" w:rsidR="003E0BC1" w:rsidRDefault="003E0BC1">
      <w:pPr>
        <w:pStyle w:val="Corpodetexto"/>
        <w:spacing w:before="7"/>
        <w:rPr>
          <w:b/>
          <w:sz w:val="13"/>
        </w:rPr>
      </w:pPr>
    </w:p>
    <w:p w14:paraId="1EB71A15" w14:textId="77777777" w:rsidR="003E0BC1" w:rsidRDefault="008151DE">
      <w:pPr>
        <w:spacing w:before="90"/>
        <w:ind w:left="2232" w:right="2269"/>
        <w:jc w:val="center"/>
        <w:rPr>
          <w:b/>
          <w:sz w:val="24"/>
        </w:rPr>
      </w:pPr>
      <w:bookmarkStart w:id="19" w:name="ANEXO_III"/>
      <w:bookmarkEnd w:id="19"/>
      <w:r>
        <w:rPr>
          <w:b/>
          <w:sz w:val="24"/>
        </w:rPr>
        <w:t>ANEXO III</w:t>
      </w:r>
    </w:p>
    <w:p w14:paraId="71705CC9" w14:textId="77777777" w:rsidR="003E0BC1" w:rsidRDefault="003E0BC1">
      <w:pPr>
        <w:pStyle w:val="Corpodetexto"/>
        <w:rPr>
          <w:b/>
        </w:rPr>
      </w:pPr>
    </w:p>
    <w:p w14:paraId="7EA47DF5" w14:textId="478C49CE" w:rsidR="003E0BC1" w:rsidRDefault="008151DE" w:rsidP="00206B74">
      <w:pPr>
        <w:shd w:val="clear" w:color="auto" w:fill="FFFFFF" w:themeFill="background1"/>
        <w:ind w:left="690"/>
        <w:rPr>
          <w:b/>
          <w:sz w:val="24"/>
        </w:rPr>
      </w:pPr>
      <w:r>
        <w:rPr>
          <w:b/>
          <w:sz w:val="24"/>
        </w:rPr>
        <w:t>FICHA DE INSCR</w:t>
      </w:r>
      <w:r w:rsidR="00EA12D8">
        <w:rPr>
          <w:b/>
          <w:sz w:val="24"/>
        </w:rPr>
        <w:t xml:space="preserve">IÇÃO EDITAL Nº </w:t>
      </w:r>
      <w:r w:rsidR="00206B74">
        <w:rPr>
          <w:b/>
          <w:sz w:val="24"/>
        </w:rPr>
        <w:t>001</w:t>
      </w:r>
      <w:r>
        <w:rPr>
          <w:b/>
          <w:sz w:val="24"/>
        </w:rPr>
        <w:t xml:space="preserve"> /2021 (PREENCHIDA COM LETRA LEGÍVEL)</w:t>
      </w:r>
    </w:p>
    <w:p w14:paraId="0781126C" w14:textId="77777777" w:rsidR="003E0BC1" w:rsidRDefault="003E0BC1">
      <w:pPr>
        <w:pStyle w:val="Corpodetexto"/>
        <w:rPr>
          <w:b/>
          <w:sz w:val="20"/>
        </w:rPr>
      </w:pPr>
    </w:p>
    <w:p w14:paraId="7DAC7ACB" w14:textId="77777777" w:rsidR="003E0BC1" w:rsidRDefault="003E0BC1">
      <w:pPr>
        <w:pStyle w:val="Corpodetexto"/>
        <w:spacing w:before="5"/>
        <w:rPr>
          <w:b/>
          <w:sz w:val="28"/>
        </w:rPr>
      </w:pPr>
    </w:p>
    <w:tbl>
      <w:tblPr>
        <w:tblStyle w:val="TableNormal"/>
        <w:tblW w:w="0" w:type="auto"/>
        <w:tblInd w:w="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3"/>
      </w:tblGrid>
      <w:tr w:rsidR="003E0BC1" w14:paraId="73F8095D" w14:textId="77777777">
        <w:trPr>
          <w:trHeight w:val="652"/>
        </w:trPr>
        <w:tc>
          <w:tcPr>
            <w:tcW w:w="9103" w:type="dxa"/>
          </w:tcPr>
          <w:p w14:paraId="5CEFBB79" w14:textId="4A960C4D" w:rsidR="003E0BC1" w:rsidRDefault="008151DE" w:rsidP="00206B74">
            <w:pPr>
              <w:pStyle w:val="TableParagraph"/>
              <w:spacing w:before="104" w:line="27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FICHA DE INSCRIÇÃO PARA PROCESSO SELETIVO SIMPLIFICADO –</w:t>
            </w:r>
            <w:r w:rsidR="00EA12D8">
              <w:rPr>
                <w:b/>
                <w:sz w:val="24"/>
              </w:rPr>
              <w:t xml:space="preserve"> </w:t>
            </w:r>
            <w:r w:rsidR="00206B74">
              <w:rPr>
                <w:b/>
                <w:sz w:val="24"/>
              </w:rPr>
              <w:t>001</w:t>
            </w:r>
            <w:r>
              <w:rPr>
                <w:b/>
                <w:sz w:val="24"/>
              </w:rPr>
              <w:t>/ 2021</w:t>
            </w:r>
          </w:p>
        </w:tc>
      </w:tr>
      <w:tr w:rsidR="003E0BC1" w14:paraId="59C65619" w14:textId="77777777">
        <w:trPr>
          <w:trHeight w:val="3010"/>
        </w:trPr>
        <w:tc>
          <w:tcPr>
            <w:tcW w:w="9103" w:type="dxa"/>
          </w:tcPr>
          <w:p w14:paraId="0D8C3105" w14:textId="77777777" w:rsidR="003E0BC1" w:rsidRDefault="003E0BC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6414696" w14:textId="77777777" w:rsidR="003E0BC1" w:rsidRDefault="008151DE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DO (A) CANDIDATO (A):</w:t>
            </w:r>
          </w:p>
          <w:p w14:paraId="213DC40F" w14:textId="77777777" w:rsidR="003E0BC1" w:rsidRDefault="003E0BC1">
            <w:pPr>
              <w:pStyle w:val="TableParagraph"/>
              <w:rPr>
                <w:b/>
                <w:sz w:val="24"/>
              </w:rPr>
            </w:pPr>
          </w:p>
          <w:p w14:paraId="59972593" w14:textId="77777777" w:rsidR="003E0BC1" w:rsidRDefault="008151DE">
            <w:pPr>
              <w:pStyle w:val="TableParagraph"/>
              <w:tabs>
                <w:tab w:val="left" w:pos="5510"/>
                <w:tab w:val="left" w:pos="9006"/>
              </w:tabs>
              <w:spacing w:before="1" w:line="480" w:lineRule="auto"/>
              <w:ind w:left="237" w:right="79" w:hanging="53"/>
              <w:rPr>
                <w:sz w:val="24"/>
              </w:rPr>
            </w:pPr>
            <w:r>
              <w:rPr>
                <w:sz w:val="24"/>
              </w:rPr>
              <w:t>Nome: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Doc.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Nº: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 w14:paraId="1689661A" w14:textId="77777777" w:rsidR="003E0BC1" w:rsidRDefault="008151DE">
            <w:pPr>
              <w:pStyle w:val="TableParagraph"/>
              <w:tabs>
                <w:tab w:val="left" w:pos="4644"/>
              </w:tabs>
              <w:ind w:left="184"/>
              <w:rPr>
                <w:sz w:val="24"/>
              </w:rPr>
            </w:pPr>
            <w:r>
              <w:rPr>
                <w:sz w:val="24"/>
              </w:rPr>
              <w:t>CPF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Nº: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 w14:paraId="301EA3ED" w14:textId="77777777" w:rsidR="003E0BC1" w:rsidRDefault="003E0BC1">
            <w:pPr>
              <w:pStyle w:val="TableParagraph"/>
              <w:rPr>
                <w:b/>
                <w:sz w:val="24"/>
              </w:rPr>
            </w:pPr>
          </w:p>
          <w:p w14:paraId="22838295" w14:textId="77777777" w:rsidR="003E0BC1" w:rsidRDefault="008151DE">
            <w:pPr>
              <w:pStyle w:val="TableParagraph"/>
              <w:tabs>
                <w:tab w:val="left" w:pos="2549"/>
                <w:tab w:val="left" w:pos="3096"/>
                <w:tab w:val="left" w:pos="4457"/>
                <w:tab w:val="left" w:pos="8754"/>
              </w:tabs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Endereço: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A354C8C" w14:textId="77777777" w:rsidR="003E0BC1" w:rsidRDefault="008151DE">
            <w:pPr>
              <w:pStyle w:val="TableParagraph"/>
              <w:tabs>
                <w:tab w:val="left" w:pos="960"/>
                <w:tab w:val="left" w:pos="2921"/>
              </w:tabs>
              <w:spacing w:line="229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N°: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  <w:tr w:rsidR="003E0BC1" w14:paraId="4983ADEA" w14:textId="77777777">
        <w:trPr>
          <w:trHeight w:val="2230"/>
        </w:trPr>
        <w:tc>
          <w:tcPr>
            <w:tcW w:w="9103" w:type="dxa"/>
          </w:tcPr>
          <w:p w14:paraId="28E1E29D" w14:textId="77777777" w:rsidR="003E0BC1" w:rsidRDefault="003E0BC1">
            <w:pPr>
              <w:pStyle w:val="TableParagraph"/>
              <w:rPr>
                <w:b/>
                <w:sz w:val="25"/>
              </w:rPr>
            </w:pPr>
          </w:p>
          <w:p w14:paraId="7CBF593A" w14:textId="77777777" w:rsidR="003E0BC1" w:rsidRDefault="008151DE">
            <w:pPr>
              <w:pStyle w:val="TableParagraph"/>
              <w:tabs>
                <w:tab w:val="left" w:pos="4553"/>
                <w:tab w:val="left" w:pos="4778"/>
                <w:tab w:val="left" w:pos="5311"/>
                <w:tab w:val="left" w:pos="8886"/>
              </w:tabs>
              <w:spacing w:line="480" w:lineRule="auto"/>
              <w:ind w:left="66" w:right="139"/>
              <w:jc w:val="both"/>
              <w:rPr>
                <w:sz w:val="24"/>
              </w:rPr>
            </w:pPr>
            <w:r>
              <w:rPr>
                <w:sz w:val="24"/>
              </w:rPr>
              <w:t>Município: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UF: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7"/>
                <w:sz w:val="24"/>
              </w:rPr>
              <w:t xml:space="preserve">. </w:t>
            </w:r>
            <w:r>
              <w:rPr>
                <w:sz w:val="24"/>
              </w:rPr>
              <w:t>Telefone (s) fixo: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 Celular: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Telefone para recado: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(_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 w14:paraId="53CF0F1D" w14:textId="77777777" w:rsidR="003E0BC1" w:rsidRDefault="008151DE">
            <w:pPr>
              <w:pStyle w:val="TableParagraph"/>
              <w:tabs>
                <w:tab w:val="left" w:pos="8891"/>
              </w:tabs>
              <w:spacing w:before="3"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  <w:tr w:rsidR="003E0BC1" w14:paraId="650E2D97" w14:textId="77777777">
        <w:trPr>
          <w:trHeight w:val="1068"/>
        </w:trPr>
        <w:tc>
          <w:tcPr>
            <w:tcW w:w="9103" w:type="dxa"/>
            <w:tcBorders>
              <w:bottom w:val="thickThinMediumGap" w:sz="3" w:space="0" w:color="000000"/>
            </w:tcBorders>
          </w:tcPr>
          <w:p w14:paraId="5BB3D6CD" w14:textId="77777777" w:rsidR="003E0BC1" w:rsidRDefault="003E0BC1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D446CC9" w14:textId="77777777" w:rsidR="003E0BC1" w:rsidRDefault="008151DE">
            <w:pPr>
              <w:pStyle w:val="TableParagraph"/>
              <w:tabs>
                <w:tab w:val="left" w:pos="8798"/>
              </w:tabs>
              <w:ind w:left="210"/>
              <w:rPr>
                <w:sz w:val="24"/>
              </w:rPr>
            </w:pPr>
            <w:r>
              <w:rPr>
                <w:sz w:val="24"/>
              </w:rPr>
              <w:t>CARGO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PLEITEADO: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</w:tbl>
    <w:p w14:paraId="6BF7DA23" w14:textId="77777777" w:rsidR="003E0BC1" w:rsidRDefault="003E0BC1">
      <w:pPr>
        <w:pStyle w:val="Corpodetexto"/>
        <w:spacing w:before="5"/>
        <w:rPr>
          <w:b/>
        </w:rPr>
      </w:pPr>
    </w:p>
    <w:p w14:paraId="1E785A37" w14:textId="77777777" w:rsidR="003E0BC1" w:rsidRDefault="008151DE">
      <w:pPr>
        <w:pStyle w:val="Corpodetexto"/>
        <w:tabs>
          <w:tab w:val="left" w:pos="2337"/>
          <w:tab w:val="left" w:pos="2853"/>
        </w:tabs>
        <w:spacing w:before="90" w:line="362" w:lineRule="auto"/>
        <w:ind w:left="690" w:right="610"/>
      </w:pPr>
      <w:r>
        <w:t>Atesto ter conhecimento de todas as regras previstas no Edital do Processo Seletivo nº 001/2021</w:t>
      </w:r>
      <w:r>
        <w:rPr>
          <w:color w:val="FF0000"/>
        </w:rPr>
        <w:t xml:space="preserve">. </w:t>
      </w:r>
      <w:r>
        <w:t>Ciente</w:t>
      </w:r>
      <w:r>
        <w:rPr>
          <w:spacing w:val="-2"/>
        </w:rPr>
        <w:t xml:space="preserve"> </w:t>
      </w:r>
      <w:r>
        <w:t>em: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  <w:r>
        <w:t>/2021.</w:t>
      </w:r>
    </w:p>
    <w:p w14:paraId="0A29C03B" w14:textId="77777777" w:rsidR="003E0BC1" w:rsidRDefault="003E0BC1">
      <w:pPr>
        <w:pStyle w:val="Corpodetexto"/>
        <w:spacing w:before="1"/>
        <w:rPr>
          <w:sz w:val="29"/>
        </w:rPr>
      </w:pPr>
    </w:p>
    <w:p w14:paraId="7EC05F83" w14:textId="77777777" w:rsidR="003E0BC1" w:rsidRDefault="008151DE">
      <w:pPr>
        <w:pStyle w:val="Ttulo2"/>
        <w:tabs>
          <w:tab w:val="left" w:pos="7968"/>
        </w:tabs>
        <w:spacing w:before="90"/>
        <w:ind w:left="1199"/>
      </w:pPr>
      <w:bookmarkStart w:id="20" w:name="Ass._Candidato_(a)_:____________________"/>
      <w:bookmarkEnd w:id="20"/>
      <w:r>
        <w:t>Ass. Candidato (a)</w:t>
      </w:r>
      <w:r>
        <w:rPr>
          <w:spacing w:val="-10"/>
        </w:rPr>
        <w:t xml:space="preserve"> </w:t>
      </w:r>
      <w:r>
        <w:t>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51D1AC1" w14:textId="77777777" w:rsidR="003E0BC1" w:rsidRDefault="003E0BC1">
      <w:pPr>
        <w:sectPr w:rsidR="003E0BC1">
          <w:headerReference w:type="default" r:id="rId10"/>
          <w:pgSz w:w="11930" w:h="16860"/>
          <w:pgMar w:top="1420" w:right="880" w:bottom="280" w:left="440" w:header="106" w:footer="0" w:gutter="0"/>
          <w:cols w:space="720"/>
        </w:sectPr>
      </w:pPr>
    </w:p>
    <w:p w14:paraId="389822D3" w14:textId="77777777" w:rsidR="003E0BC1" w:rsidRDefault="003E0BC1">
      <w:pPr>
        <w:pStyle w:val="Corpodetexto"/>
        <w:spacing w:before="5"/>
        <w:rPr>
          <w:b/>
          <w:sz w:val="28"/>
        </w:rPr>
      </w:pPr>
    </w:p>
    <w:p w14:paraId="3F7CC1C8" w14:textId="08B0D362" w:rsidR="003E0BC1" w:rsidRDefault="008151DE" w:rsidP="00206B74">
      <w:pPr>
        <w:shd w:val="clear" w:color="auto" w:fill="FFFFFF" w:themeFill="background1"/>
        <w:spacing w:before="90"/>
        <w:ind w:left="690"/>
        <w:rPr>
          <w:b/>
          <w:sz w:val="24"/>
        </w:rPr>
      </w:pPr>
      <w:bookmarkStart w:id="21" w:name="FICHA_DE_PONTUAÇÃO_EDITAL_Nº_001/2021"/>
      <w:bookmarkEnd w:id="21"/>
      <w:r>
        <w:rPr>
          <w:b/>
          <w:sz w:val="24"/>
        </w:rPr>
        <w:t xml:space="preserve">FICHA DE </w:t>
      </w:r>
      <w:bookmarkStart w:id="22" w:name="ANEXO_IV"/>
      <w:bookmarkEnd w:id="22"/>
      <w:r w:rsidR="00EA12D8">
        <w:rPr>
          <w:b/>
          <w:sz w:val="24"/>
        </w:rPr>
        <w:t xml:space="preserve">PONTUAÇÃO EDITAL Nº </w:t>
      </w:r>
      <w:r w:rsidR="00206B74">
        <w:rPr>
          <w:b/>
          <w:sz w:val="24"/>
        </w:rPr>
        <w:t>001</w:t>
      </w:r>
      <w:r>
        <w:rPr>
          <w:b/>
          <w:sz w:val="24"/>
        </w:rPr>
        <w:t>/2021</w:t>
      </w:r>
    </w:p>
    <w:p w14:paraId="3022FA49" w14:textId="77777777" w:rsidR="003E0BC1" w:rsidRDefault="003E0BC1">
      <w:pPr>
        <w:pStyle w:val="Corpodetexto"/>
        <w:spacing w:before="8"/>
        <w:rPr>
          <w:b/>
          <w:sz w:val="29"/>
        </w:rPr>
      </w:pPr>
    </w:p>
    <w:p w14:paraId="48E89A2F" w14:textId="77777777" w:rsidR="003E0BC1" w:rsidRDefault="008151DE">
      <w:pPr>
        <w:pStyle w:val="Corpodetexto"/>
        <w:tabs>
          <w:tab w:val="left" w:pos="6286"/>
        </w:tabs>
        <w:ind w:left="479"/>
      </w:pPr>
      <w:r>
        <w:t xml:space="preserve">Cargo: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6FEAD9" w14:textId="77777777" w:rsidR="003E0BC1" w:rsidRDefault="003E0BC1">
      <w:pPr>
        <w:pStyle w:val="Corpodetexto"/>
        <w:spacing w:before="2"/>
        <w:rPr>
          <w:sz w:val="16"/>
        </w:rPr>
      </w:pPr>
    </w:p>
    <w:p w14:paraId="46913E47" w14:textId="77777777" w:rsidR="003E0BC1" w:rsidRDefault="008151DE">
      <w:pPr>
        <w:pStyle w:val="Corpodetexto"/>
        <w:tabs>
          <w:tab w:val="left" w:pos="10033"/>
        </w:tabs>
        <w:spacing w:before="90"/>
        <w:ind w:left="479"/>
      </w:pPr>
      <w:r>
        <w:t>Nome do (a) candidato</w:t>
      </w:r>
      <w:r>
        <w:rPr>
          <w:spacing w:val="-3"/>
        </w:rPr>
        <w:t xml:space="preserve"> </w:t>
      </w:r>
      <w:r>
        <w:t xml:space="preserve">(a):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0F1384" w14:textId="77777777" w:rsidR="003E0BC1" w:rsidRDefault="003E0BC1">
      <w:pPr>
        <w:pStyle w:val="Corpodetexto"/>
        <w:spacing w:before="2"/>
        <w:rPr>
          <w:sz w:val="16"/>
        </w:rPr>
      </w:pPr>
    </w:p>
    <w:p w14:paraId="566C941B" w14:textId="77777777" w:rsidR="003E0BC1" w:rsidRDefault="008151DE">
      <w:pPr>
        <w:pStyle w:val="Corpodetexto"/>
        <w:spacing w:before="90"/>
        <w:ind w:left="479"/>
      </w:pPr>
      <w:r>
        <w:t>Declaro, para os devidos fins que possuo os requisitos para o cargo de inscrição.</w:t>
      </w:r>
    </w:p>
    <w:p w14:paraId="1E7AB1E4" w14:textId="77777777" w:rsidR="003E0BC1" w:rsidRDefault="003E0BC1">
      <w:pPr>
        <w:pStyle w:val="Corpodetexto"/>
        <w:spacing w:before="9"/>
        <w:rPr>
          <w:sz w:val="26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7555"/>
      </w:tblGrid>
      <w:tr w:rsidR="003E0BC1" w14:paraId="067ECE30" w14:textId="77777777">
        <w:trPr>
          <w:trHeight w:val="698"/>
        </w:trPr>
        <w:tc>
          <w:tcPr>
            <w:tcW w:w="9286" w:type="dxa"/>
            <w:gridSpan w:val="2"/>
          </w:tcPr>
          <w:p w14:paraId="640748C0" w14:textId="77777777" w:rsidR="003E0BC1" w:rsidRDefault="008151DE">
            <w:pPr>
              <w:pStyle w:val="TableParagraph"/>
              <w:spacing w:before="203"/>
              <w:ind w:left="2975" w:right="2968"/>
              <w:jc w:val="center"/>
              <w:rPr>
                <w:sz w:val="24"/>
              </w:rPr>
            </w:pPr>
            <w:r>
              <w:rPr>
                <w:sz w:val="24"/>
              </w:rPr>
              <w:t>Histórico / Resumo do documento</w:t>
            </w:r>
          </w:p>
        </w:tc>
      </w:tr>
      <w:tr w:rsidR="003E0BC1" w14:paraId="3A45AB65" w14:textId="77777777">
        <w:trPr>
          <w:trHeight w:val="695"/>
        </w:trPr>
        <w:tc>
          <w:tcPr>
            <w:tcW w:w="1731" w:type="dxa"/>
          </w:tcPr>
          <w:p w14:paraId="49B8B225" w14:textId="77777777" w:rsidR="003E0BC1" w:rsidRDefault="008151DE">
            <w:pPr>
              <w:pStyle w:val="TableParagraph"/>
              <w:spacing w:before="203"/>
              <w:ind w:left="69"/>
              <w:rPr>
                <w:sz w:val="24"/>
              </w:rPr>
            </w:pPr>
            <w:r>
              <w:rPr>
                <w:sz w:val="24"/>
              </w:rPr>
              <w:t>Nº do Título</w:t>
            </w:r>
          </w:p>
        </w:tc>
        <w:tc>
          <w:tcPr>
            <w:tcW w:w="7555" w:type="dxa"/>
          </w:tcPr>
          <w:p w14:paraId="4D9723CF" w14:textId="77777777" w:rsidR="003E0BC1" w:rsidRDefault="008151DE">
            <w:pPr>
              <w:pStyle w:val="TableParagraph"/>
              <w:spacing w:before="203"/>
              <w:ind w:left="69"/>
              <w:rPr>
                <w:sz w:val="24"/>
              </w:rPr>
            </w:pPr>
            <w:r>
              <w:rPr>
                <w:sz w:val="24"/>
              </w:rPr>
              <w:t>Resumo Pré-Pontuação</w:t>
            </w:r>
          </w:p>
        </w:tc>
      </w:tr>
      <w:tr w:rsidR="003E0BC1" w14:paraId="24F44396" w14:textId="77777777">
        <w:trPr>
          <w:trHeight w:val="697"/>
        </w:trPr>
        <w:tc>
          <w:tcPr>
            <w:tcW w:w="1731" w:type="dxa"/>
          </w:tcPr>
          <w:p w14:paraId="1DCD0A73" w14:textId="77777777" w:rsidR="003E0BC1" w:rsidRDefault="008151DE">
            <w:pPr>
              <w:pStyle w:val="TableParagraph"/>
              <w:spacing w:before="203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5" w:type="dxa"/>
          </w:tcPr>
          <w:p w14:paraId="5E169F90" w14:textId="77777777" w:rsidR="003E0BC1" w:rsidRDefault="003E0BC1">
            <w:pPr>
              <w:pStyle w:val="TableParagraph"/>
              <w:rPr>
                <w:sz w:val="24"/>
              </w:rPr>
            </w:pPr>
          </w:p>
        </w:tc>
      </w:tr>
      <w:tr w:rsidR="003E0BC1" w14:paraId="57D2BB3E" w14:textId="77777777">
        <w:trPr>
          <w:trHeight w:val="698"/>
        </w:trPr>
        <w:tc>
          <w:tcPr>
            <w:tcW w:w="1731" w:type="dxa"/>
          </w:tcPr>
          <w:p w14:paraId="49D19706" w14:textId="77777777" w:rsidR="003E0BC1" w:rsidRDefault="008151DE">
            <w:pPr>
              <w:pStyle w:val="TableParagraph"/>
              <w:spacing w:before="203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55" w:type="dxa"/>
          </w:tcPr>
          <w:p w14:paraId="089BB09A" w14:textId="77777777" w:rsidR="003E0BC1" w:rsidRDefault="003E0BC1">
            <w:pPr>
              <w:pStyle w:val="TableParagraph"/>
              <w:rPr>
                <w:sz w:val="24"/>
              </w:rPr>
            </w:pPr>
          </w:p>
        </w:tc>
      </w:tr>
      <w:tr w:rsidR="003E0BC1" w14:paraId="12CF2B0E" w14:textId="77777777">
        <w:trPr>
          <w:trHeight w:val="695"/>
        </w:trPr>
        <w:tc>
          <w:tcPr>
            <w:tcW w:w="1731" w:type="dxa"/>
          </w:tcPr>
          <w:p w14:paraId="4A66154F" w14:textId="77777777" w:rsidR="003E0BC1" w:rsidRDefault="008151DE">
            <w:pPr>
              <w:pStyle w:val="TableParagraph"/>
              <w:spacing w:before="203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55" w:type="dxa"/>
          </w:tcPr>
          <w:p w14:paraId="494C6518" w14:textId="77777777" w:rsidR="003E0BC1" w:rsidRDefault="003E0BC1">
            <w:pPr>
              <w:pStyle w:val="TableParagraph"/>
              <w:rPr>
                <w:sz w:val="24"/>
              </w:rPr>
            </w:pPr>
          </w:p>
        </w:tc>
      </w:tr>
      <w:tr w:rsidR="003E0BC1" w14:paraId="54ACF9AB" w14:textId="77777777">
        <w:trPr>
          <w:trHeight w:val="698"/>
        </w:trPr>
        <w:tc>
          <w:tcPr>
            <w:tcW w:w="1731" w:type="dxa"/>
          </w:tcPr>
          <w:p w14:paraId="30B369B1" w14:textId="77777777" w:rsidR="003E0BC1" w:rsidRDefault="008151DE">
            <w:pPr>
              <w:pStyle w:val="TableParagraph"/>
              <w:spacing w:before="203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55" w:type="dxa"/>
          </w:tcPr>
          <w:p w14:paraId="6DEA6837" w14:textId="77777777" w:rsidR="003E0BC1" w:rsidRDefault="003E0BC1">
            <w:pPr>
              <w:pStyle w:val="TableParagraph"/>
              <w:rPr>
                <w:sz w:val="24"/>
              </w:rPr>
            </w:pPr>
          </w:p>
        </w:tc>
      </w:tr>
      <w:tr w:rsidR="003E0BC1" w14:paraId="5057C0A8" w14:textId="77777777">
        <w:trPr>
          <w:trHeight w:val="695"/>
        </w:trPr>
        <w:tc>
          <w:tcPr>
            <w:tcW w:w="1731" w:type="dxa"/>
          </w:tcPr>
          <w:p w14:paraId="0AF30059" w14:textId="77777777" w:rsidR="003E0BC1" w:rsidRDefault="008151DE">
            <w:pPr>
              <w:pStyle w:val="TableParagraph"/>
              <w:spacing w:before="203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55" w:type="dxa"/>
          </w:tcPr>
          <w:p w14:paraId="2761070A" w14:textId="77777777" w:rsidR="003E0BC1" w:rsidRDefault="003E0BC1">
            <w:pPr>
              <w:pStyle w:val="TableParagraph"/>
              <w:rPr>
                <w:sz w:val="24"/>
              </w:rPr>
            </w:pPr>
          </w:p>
        </w:tc>
      </w:tr>
      <w:tr w:rsidR="003E0BC1" w14:paraId="65A0790A" w14:textId="77777777">
        <w:trPr>
          <w:trHeight w:val="697"/>
        </w:trPr>
        <w:tc>
          <w:tcPr>
            <w:tcW w:w="1731" w:type="dxa"/>
          </w:tcPr>
          <w:p w14:paraId="5186C572" w14:textId="77777777" w:rsidR="003E0BC1" w:rsidRDefault="008151DE">
            <w:pPr>
              <w:pStyle w:val="TableParagraph"/>
              <w:spacing w:before="203"/>
              <w:ind w:left="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55" w:type="dxa"/>
          </w:tcPr>
          <w:p w14:paraId="3A518D24" w14:textId="77777777" w:rsidR="003E0BC1" w:rsidRDefault="003E0BC1">
            <w:pPr>
              <w:pStyle w:val="TableParagraph"/>
              <w:rPr>
                <w:sz w:val="24"/>
              </w:rPr>
            </w:pPr>
          </w:p>
        </w:tc>
      </w:tr>
      <w:tr w:rsidR="003E0BC1" w14:paraId="3C28DE3B" w14:textId="77777777">
        <w:trPr>
          <w:trHeight w:val="827"/>
        </w:trPr>
        <w:tc>
          <w:tcPr>
            <w:tcW w:w="1731" w:type="dxa"/>
          </w:tcPr>
          <w:p w14:paraId="5850621A" w14:textId="77777777" w:rsidR="003E0BC1" w:rsidRDefault="008151DE">
            <w:pPr>
              <w:pStyle w:val="TableParagraph"/>
              <w:tabs>
                <w:tab w:val="left" w:pos="1407"/>
              </w:tabs>
              <w:spacing w:line="276" w:lineRule="exact"/>
              <w:ind w:left="76" w:right="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8"/>
                <w:sz w:val="24"/>
              </w:rPr>
              <w:t xml:space="preserve">da </w:t>
            </w:r>
            <w:r>
              <w:rPr>
                <w:b/>
                <w:sz w:val="24"/>
              </w:rPr>
              <w:t>Pontuação do candidato:</w:t>
            </w:r>
          </w:p>
        </w:tc>
        <w:tc>
          <w:tcPr>
            <w:tcW w:w="7555" w:type="dxa"/>
          </w:tcPr>
          <w:p w14:paraId="1ED067BF" w14:textId="77777777" w:rsidR="003E0BC1" w:rsidRDefault="003E0BC1">
            <w:pPr>
              <w:pStyle w:val="TableParagraph"/>
              <w:rPr>
                <w:sz w:val="24"/>
              </w:rPr>
            </w:pPr>
          </w:p>
        </w:tc>
      </w:tr>
    </w:tbl>
    <w:p w14:paraId="06E26118" w14:textId="77777777" w:rsidR="003E0BC1" w:rsidRDefault="003E0BC1">
      <w:pPr>
        <w:rPr>
          <w:sz w:val="24"/>
        </w:rPr>
        <w:sectPr w:rsidR="003E0BC1">
          <w:headerReference w:type="default" r:id="rId11"/>
          <w:pgSz w:w="11930" w:h="16860"/>
          <w:pgMar w:top="1680" w:right="880" w:bottom="280" w:left="440" w:header="106" w:footer="0" w:gutter="0"/>
          <w:pgNumType w:start="4"/>
          <w:cols w:space="720"/>
        </w:sectPr>
      </w:pPr>
    </w:p>
    <w:p w14:paraId="35B37929" w14:textId="77777777" w:rsidR="003E0BC1" w:rsidRDefault="003E0BC1">
      <w:pPr>
        <w:pStyle w:val="Corpodetexto"/>
        <w:spacing w:before="8"/>
        <w:rPr>
          <w:sz w:val="20"/>
        </w:rPr>
      </w:pPr>
    </w:p>
    <w:p w14:paraId="413BF083" w14:textId="77777777" w:rsidR="00A62568" w:rsidRDefault="00A62568" w:rsidP="00A62568">
      <w:pPr>
        <w:pStyle w:val="Ttulo2"/>
        <w:spacing w:before="90"/>
        <w:ind w:left="-142" w:right="667"/>
        <w:jc w:val="center"/>
      </w:pPr>
    </w:p>
    <w:p w14:paraId="3386AA88" w14:textId="77777777" w:rsidR="003E0BC1" w:rsidRDefault="008151DE" w:rsidP="00A62568">
      <w:pPr>
        <w:pStyle w:val="Ttulo2"/>
        <w:spacing w:before="90"/>
        <w:ind w:left="-142" w:right="667"/>
        <w:jc w:val="center"/>
      </w:pPr>
      <w:r>
        <w:t>ANEXO V</w:t>
      </w:r>
    </w:p>
    <w:p w14:paraId="5048EE2F" w14:textId="77777777" w:rsidR="003E0BC1" w:rsidRDefault="003E0BC1">
      <w:pPr>
        <w:pStyle w:val="Corpodetexto"/>
        <w:spacing w:before="9"/>
        <w:rPr>
          <w:b/>
          <w:sz w:val="23"/>
        </w:rPr>
      </w:pPr>
    </w:p>
    <w:p w14:paraId="18E6658E" w14:textId="53CD6DC5" w:rsidR="003E0BC1" w:rsidRDefault="00A62568">
      <w:pPr>
        <w:ind w:left="479" w:right="876"/>
        <w:rPr>
          <w:b/>
          <w:sz w:val="24"/>
        </w:rPr>
      </w:pPr>
      <w:r>
        <w:rPr>
          <w:b/>
          <w:sz w:val="24"/>
        </w:rPr>
        <w:t xml:space="preserve">MODELO DE REMETENTE PARA </w:t>
      </w:r>
      <w:r w:rsidR="00DE4D78">
        <w:rPr>
          <w:b/>
          <w:sz w:val="24"/>
        </w:rPr>
        <w:t xml:space="preserve">A </w:t>
      </w:r>
      <w:r>
        <w:rPr>
          <w:b/>
          <w:sz w:val="24"/>
        </w:rPr>
        <w:t>PARTE DE FORA DO ENVELOPE LACRADO</w:t>
      </w:r>
      <w:r w:rsidR="008151DE">
        <w:rPr>
          <w:b/>
          <w:sz w:val="24"/>
        </w:rPr>
        <w:t xml:space="preserve"> </w:t>
      </w:r>
      <w:r>
        <w:rPr>
          <w:b/>
          <w:sz w:val="24"/>
        </w:rPr>
        <w:t xml:space="preserve">DO </w:t>
      </w:r>
      <w:r w:rsidR="008151DE">
        <w:rPr>
          <w:b/>
          <w:sz w:val="24"/>
        </w:rPr>
        <w:t xml:space="preserve">PROCESSO </w:t>
      </w:r>
      <w:r w:rsidR="00EA12D8">
        <w:rPr>
          <w:b/>
          <w:sz w:val="24"/>
        </w:rPr>
        <w:t xml:space="preserve">SELETIVO SIMPLIFICADO EDITAL </w:t>
      </w:r>
      <w:r w:rsidR="00206B74">
        <w:rPr>
          <w:b/>
          <w:sz w:val="24"/>
        </w:rPr>
        <w:t>001</w:t>
      </w:r>
      <w:r w:rsidR="008151DE">
        <w:rPr>
          <w:b/>
          <w:sz w:val="24"/>
        </w:rPr>
        <w:t>/2021</w:t>
      </w:r>
    </w:p>
    <w:p w14:paraId="59D2C250" w14:textId="77777777" w:rsidR="00A62568" w:rsidRDefault="00A62568">
      <w:pPr>
        <w:ind w:left="479" w:right="876"/>
        <w:rPr>
          <w:b/>
          <w:sz w:val="24"/>
        </w:rPr>
      </w:pPr>
    </w:p>
    <w:p w14:paraId="05756D14" w14:textId="77777777" w:rsidR="00A62568" w:rsidRDefault="00A62568" w:rsidP="00A62568">
      <w:pPr>
        <w:spacing w:after="129"/>
        <w:ind w:left="1070"/>
      </w:pPr>
    </w:p>
    <w:p w14:paraId="04E64EF8" w14:textId="77777777" w:rsidR="00A62568" w:rsidRPr="00DE4D78" w:rsidRDefault="00A62568" w:rsidP="00DE4D78">
      <w:pPr>
        <w:pBdr>
          <w:top w:val="single" w:sz="4" w:space="3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9" w:line="259" w:lineRule="auto"/>
        <w:ind w:left="108"/>
        <w:jc w:val="center"/>
        <w:rPr>
          <w:b/>
        </w:rPr>
      </w:pPr>
      <w:r w:rsidRPr="00DE4D78">
        <w:rPr>
          <w:b/>
        </w:rPr>
        <w:t>A SECRETARIA MUNICIPAL DE EDUCAÇÃO</w:t>
      </w:r>
    </w:p>
    <w:p w14:paraId="12702423" w14:textId="77777777" w:rsidR="00A62568" w:rsidRPr="00DE4D78" w:rsidRDefault="00A62568" w:rsidP="00DE4D78">
      <w:pPr>
        <w:pBdr>
          <w:top w:val="single" w:sz="4" w:space="3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9" w:line="259" w:lineRule="auto"/>
        <w:ind w:left="108"/>
        <w:jc w:val="center"/>
        <w:rPr>
          <w:b/>
        </w:rPr>
      </w:pPr>
      <w:r w:rsidRPr="00DE4D78">
        <w:rPr>
          <w:b/>
        </w:rPr>
        <w:t>COMISSÃO DO PROCESSO SELETIVO SIMPLIFICADO</w:t>
      </w:r>
    </w:p>
    <w:p w14:paraId="73271459" w14:textId="02AA0D61" w:rsidR="00A62568" w:rsidRPr="00DE4D78" w:rsidRDefault="00A62568" w:rsidP="00DE4D78">
      <w:pPr>
        <w:pBdr>
          <w:top w:val="single" w:sz="4" w:space="3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9" w:line="259" w:lineRule="auto"/>
        <w:ind w:left="108"/>
        <w:jc w:val="center"/>
        <w:rPr>
          <w:b/>
        </w:rPr>
      </w:pPr>
      <w:r w:rsidRPr="00DE4D78">
        <w:rPr>
          <w:b/>
        </w:rPr>
        <w:t>EDITAL Nº 0</w:t>
      </w:r>
      <w:r w:rsidR="00206B74">
        <w:rPr>
          <w:b/>
        </w:rPr>
        <w:t>0</w:t>
      </w:r>
      <w:r w:rsidRPr="00DE4D78">
        <w:rPr>
          <w:b/>
        </w:rPr>
        <w:t>1/2021</w:t>
      </w:r>
    </w:p>
    <w:p w14:paraId="3D449F08" w14:textId="77777777" w:rsidR="00DE4D78" w:rsidRDefault="00DE4D78" w:rsidP="00A62568">
      <w:pPr>
        <w:pBdr>
          <w:top w:val="single" w:sz="4" w:space="3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9" w:line="259" w:lineRule="auto"/>
        <w:ind w:left="108"/>
      </w:pPr>
    </w:p>
    <w:p w14:paraId="0C95C3C3" w14:textId="77777777" w:rsidR="00A62568" w:rsidRDefault="00A62568" w:rsidP="00A62568">
      <w:pPr>
        <w:pBdr>
          <w:top w:val="single" w:sz="4" w:space="3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0" w:line="259" w:lineRule="auto"/>
        <w:ind w:left="108"/>
      </w:pPr>
      <w:r>
        <w:t xml:space="preserve">CARGO PLEITEADO: _____________ </w:t>
      </w:r>
    </w:p>
    <w:p w14:paraId="6883B8C0" w14:textId="77777777" w:rsidR="00DE4D78" w:rsidRDefault="00DE4D78" w:rsidP="00A62568">
      <w:pPr>
        <w:pBdr>
          <w:top w:val="single" w:sz="4" w:space="3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0" w:line="259" w:lineRule="auto"/>
        <w:ind w:left="108"/>
      </w:pPr>
      <w:r>
        <w:t>NÚMERO DE FOLHAS:______</w:t>
      </w:r>
    </w:p>
    <w:p w14:paraId="20537E56" w14:textId="77777777" w:rsidR="00A62568" w:rsidRDefault="00233F5E" w:rsidP="00A62568">
      <w:pPr>
        <w:pBdr>
          <w:top w:val="single" w:sz="4" w:space="3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0" w:line="259" w:lineRule="auto"/>
        <w:ind w:left="108"/>
      </w:pPr>
      <w:r>
        <w:t>São Sebastião da Bela Vista</w:t>
      </w:r>
      <w:r w:rsidR="00A62568">
        <w:t>, ___ DE ___________________DE _________</w:t>
      </w:r>
    </w:p>
    <w:p w14:paraId="3E2261E3" w14:textId="77777777" w:rsidR="00A62568" w:rsidRDefault="00A62568" w:rsidP="00A62568">
      <w:pPr>
        <w:pBdr>
          <w:top w:val="single" w:sz="4" w:space="3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0" w:line="259" w:lineRule="auto"/>
        <w:ind w:left="108"/>
      </w:pPr>
      <w:r>
        <w:t>ASSINATURA CANDIDATO : ____________________________________________________</w:t>
      </w:r>
    </w:p>
    <w:p w14:paraId="48122798" w14:textId="77777777" w:rsidR="00A62568" w:rsidRDefault="00A62568" w:rsidP="00A62568">
      <w:pPr>
        <w:pBdr>
          <w:top w:val="single" w:sz="4" w:space="3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0" w:line="259" w:lineRule="auto"/>
        <w:ind w:left="108"/>
      </w:pPr>
    </w:p>
    <w:p w14:paraId="7B85BBCC" w14:textId="77777777" w:rsidR="00A62568" w:rsidRDefault="00A62568">
      <w:pPr>
        <w:ind w:left="479" w:right="876"/>
        <w:rPr>
          <w:b/>
          <w:sz w:val="24"/>
        </w:rPr>
      </w:pPr>
    </w:p>
    <w:p w14:paraId="5482692F" w14:textId="77777777" w:rsidR="003E0BC1" w:rsidRDefault="003E0BC1">
      <w:pPr>
        <w:spacing w:line="247" w:lineRule="exact"/>
        <w:jc w:val="center"/>
        <w:rPr>
          <w:sz w:val="24"/>
        </w:rPr>
        <w:sectPr w:rsidR="003E0BC1">
          <w:headerReference w:type="default" r:id="rId12"/>
          <w:pgSz w:w="11910" w:h="16840"/>
          <w:pgMar w:top="100" w:right="680" w:bottom="280" w:left="1220" w:header="0" w:footer="0" w:gutter="0"/>
          <w:cols w:space="720"/>
        </w:sectPr>
      </w:pPr>
    </w:p>
    <w:p w14:paraId="2A0A1574" w14:textId="77777777" w:rsidR="003E0BC1" w:rsidRDefault="003E0BC1">
      <w:pPr>
        <w:pStyle w:val="Corpodetexto"/>
        <w:rPr>
          <w:b/>
          <w:sz w:val="20"/>
        </w:rPr>
      </w:pPr>
    </w:p>
    <w:p w14:paraId="5FE5D3C3" w14:textId="77777777" w:rsidR="003E0BC1" w:rsidRDefault="003E0BC1">
      <w:pPr>
        <w:pStyle w:val="Corpodetexto"/>
        <w:spacing w:before="1"/>
        <w:rPr>
          <w:b/>
          <w:sz w:val="23"/>
        </w:rPr>
      </w:pPr>
    </w:p>
    <w:p w14:paraId="0EF9CAC4" w14:textId="77777777" w:rsidR="003E0BC1" w:rsidRDefault="008151DE" w:rsidP="00EA12D8">
      <w:pPr>
        <w:spacing w:before="89"/>
        <w:ind w:left="233" w:right="769"/>
        <w:jc w:val="center"/>
        <w:rPr>
          <w:b/>
          <w:sz w:val="24"/>
        </w:rPr>
      </w:pPr>
      <w:bookmarkStart w:id="23" w:name="ANEXO_VI"/>
      <w:bookmarkEnd w:id="23"/>
      <w:r>
        <w:rPr>
          <w:b/>
          <w:sz w:val="24"/>
        </w:rPr>
        <w:t>ANEXO VI</w:t>
      </w:r>
    </w:p>
    <w:p w14:paraId="1FE47C66" w14:textId="77777777" w:rsidR="003E0BC1" w:rsidRDefault="003E0BC1">
      <w:pPr>
        <w:pStyle w:val="Corpodetexto"/>
        <w:spacing w:before="11"/>
        <w:rPr>
          <w:b/>
          <w:sz w:val="31"/>
        </w:rPr>
      </w:pPr>
    </w:p>
    <w:p w14:paraId="1B851B91" w14:textId="77777777" w:rsidR="003E0BC1" w:rsidRDefault="008151DE">
      <w:pPr>
        <w:ind w:left="693"/>
        <w:rPr>
          <w:b/>
          <w:sz w:val="24"/>
        </w:rPr>
      </w:pPr>
      <w:r>
        <w:rPr>
          <w:b/>
          <w:sz w:val="24"/>
        </w:rPr>
        <w:t>PEDIDO DE RECURSO</w:t>
      </w:r>
    </w:p>
    <w:p w14:paraId="5C7F3A3A" w14:textId="77777777" w:rsidR="003E0BC1" w:rsidRDefault="003E0BC1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796" w:type="dxa"/>
        <w:tblLayout w:type="fixed"/>
        <w:tblLook w:val="01E0" w:firstRow="1" w:lastRow="1" w:firstColumn="1" w:lastColumn="1" w:noHBand="0" w:noVBand="0"/>
      </w:tblPr>
      <w:tblGrid>
        <w:gridCol w:w="4973"/>
        <w:gridCol w:w="821"/>
        <w:gridCol w:w="529"/>
        <w:gridCol w:w="583"/>
        <w:gridCol w:w="438"/>
        <w:gridCol w:w="1154"/>
        <w:gridCol w:w="244"/>
      </w:tblGrid>
      <w:tr w:rsidR="003E0BC1" w14:paraId="7C4039C1" w14:textId="77777777" w:rsidTr="00206B74">
        <w:trPr>
          <w:trHeight w:val="474"/>
        </w:trPr>
        <w:tc>
          <w:tcPr>
            <w:tcW w:w="8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7E9B7E3" w14:textId="0ACC1190" w:rsidR="003E0BC1" w:rsidRPr="00206B74" w:rsidRDefault="008151DE" w:rsidP="00206B74">
            <w:pPr>
              <w:pStyle w:val="TableParagraph"/>
              <w:spacing w:before="15"/>
              <w:ind w:left="14"/>
              <w:rPr>
                <w:b/>
                <w:sz w:val="24"/>
              </w:rPr>
            </w:pPr>
            <w:r w:rsidRPr="00206B74">
              <w:rPr>
                <w:sz w:val="24"/>
              </w:rPr>
              <w:t xml:space="preserve">PEDIDO DE RECURSO </w:t>
            </w:r>
            <w:r w:rsidR="00EA12D8" w:rsidRPr="00206B74">
              <w:rPr>
                <w:b/>
                <w:sz w:val="24"/>
              </w:rPr>
              <w:t xml:space="preserve">EDITAL Nº </w:t>
            </w:r>
            <w:r w:rsidR="00206B74" w:rsidRPr="00206B74">
              <w:rPr>
                <w:b/>
                <w:sz w:val="24"/>
              </w:rPr>
              <w:t>001</w:t>
            </w:r>
            <w:r w:rsidRPr="00206B74">
              <w:rPr>
                <w:b/>
                <w:sz w:val="24"/>
              </w:rPr>
              <w:t>/2021</w:t>
            </w:r>
          </w:p>
        </w:tc>
      </w:tr>
      <w:tr w:rsidR="003E0BC1" w14:paraId="33AF1D39" w14:textId="77777777" w:rsidTr="00206B74">
        <w:trPr>
          <w:trHeight w:val="412"/>
        </w:trPr>
        <w:tc>
          <w:tcPr>
            <w:tcW w:w="8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F4AD74" w14:textId="54A83511" w:rsidR="003E0BC1" w:rsidRPr="00206B74" w:rsidRDefault="008151DE" w:rsidP="00206B74">
            <w:pPr>
              <w:pStyle w:val="TableParagraph"/>
              <w:spacing w:line="270" w:lineRule="exact"/>
              <w:ind w:left="14"/>
              <w:rPr>
                <w:b/>
                <w:sz w:val="24"/>
              </w:rPr>
            </w:pPr>
            <w:r w:rsidRPr="00206B74">
              <w:rPr>
                <w:sz w:val="24"/>
              </w:rPr>
              <w:t xml:space="preserve">À COMISSÃO DO PROCESSO SELETIVO – </w:t>
            </w:r>
            <w:r w:rsidR="00EA12D8" w:rsidRPr="00206B74">
              <w:rPr>
                <w:b/>
                <w:sz w:val="24"/>
              </w:rPr>
              <w:t>PORTARIA</w:t>
            </w:r>
            <w:r w:rsidRPr="00206B74">
              <w:rPr>
                <w:b/>
                <w:sz w:val="24"/>
              </w:rPr>
              <w:t xml:space="preserve"> Nº </w:t>
            </w:r>
            <w:r w:rsidR="00206B74">
              <w:rPr>
                <w:b/>
                <w:sz w:val="24"/>
              </w:rPr>
              <w:t>081</w:t>
            </w:r>
            <w:r w:rsidR="00206B74" w:rsidRPr="00206B74">
              <w:rPr>
                <w:b/>
                <w:sz w:val="24"/>
              </w:rPr>
              <w:t>/2021</w:t>
            </w:r>
          </w:p>
        </w:tc>
      </w:tr>
      <w:tr w:rsidR="003E0BC1" w14:paraId="1D4FD4EC" w14:textId="77777777" w:rsidTr="00EA12D8">
        <w:trPr>
          <w:trHeight w:val="262"/>
        </w:trPr>
        <w:tc>
          <w:tcPr>
            <w:tcW w:w="8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0E4A1" w14:textId="77777777" w:rsidR="003E0BC1" w:rsidRDefault="008151DE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Nome do(a) Candidato (a):</w:t>
            </w:r>
          </w:p>
        </w:tc>
      </w:tr>
      <w:tr w:rsidR="003E0BC1" w14:paraId="7A756575" w14:textId="77777777">
        <w:trPr>
          <w:trHeight w:val="275"/>
        </w:trPr>
        <w:tc>
          <w:tcPr>
            <w:tcW w:w="4973" w:type="dxa"/>
            <w:tcBorders>
              <w:top w:val="single" w:sz="6" w:space="0" w:color="000000"/>
              <w:left w:val="single" w:sz="6" w:space="0" w:color="000000"/>
            </w:tcBorders>
          </w:tcPr>
          <w:p w14:paraId="1AA832CF" w14:textId="77777777" w:rsidR="003E0BC1" w:rsidRDefault="008151DE">
            <w:pPr>
              <w:pStyle w:val="TableParagraph"/>
              <w:tabs>
                <w:tab w:val="left" w:pos="3995"/>
                <w:tab w:val="left" w:pos="4613"/>
              </w:tabs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Nas  opções  abaixo  assinale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z w:val="24"/>
              </w:rPr>
              <w:tab/>
              <w:t>“X”</w:t>
            </w:r>
            <w:r>
              <w:rPr>
                <w:sz w:val="24"/>
              </w:rPr>
              <w:tab/>
              <w:t>no</w:t>
            </w:r>
          </w:p>
        </w:tc>
        <w:tc>
          <w:tcPr>
            <w:tcW w:w="821" w:type="dxa"/>
            <w:tcBorders>
              <w:top w:val="single" w:sz="6" w:space="0" w:color="000000"/>
            </w:tcBorders>
          </w:tcPr>
          <w:p w14:paraId="41B1F735" w14:textId="77777777" w:rsidR="003E0BC1" w:rsidRDefault="008151DE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Cargo</w:t>
            </w:r>
          </w:p>
        </w:tc>
        <w:tc>
          <w:tcPr>
            <w:tcW w:w="529" w:type="dxa"/>
            <w:tcBorders>
              <w:top w:val="single" w:sz="6" w:space="0" w:color="000000"/>
            </w:tcBorders>
          </w:tcPr>
          <w:p w14:paraId="63657515" w14:textId="77777777" w:rsidR="003E0BC1" w:rsidRDefault="008151DE">
            <w:pPr>
              <w:pStyle w:val="TableParagraph"/>
              <w:spacing w:line="255" w:lineRule="exact"/>
              <w:ind w:left="124"/>
              <w:rPr>
                <w:sz w:val="24"/>
              </w:rPr>
            </w:pPr>
            <w:r>
              <w:rPr>
                <w:sz w:val="24"/>
              </w:rPr>
              <w:t>em</w:t>
            </w:r>
          </w:p>
        </w:tc>
        <w:tc>
          <w:tcPr>
            <w:tcW w:w="583" w:type="dxa"/>
            <w:tcBorders>
              <w:top w:val="single" w:sz="6" w:space="0" w:color="000000"/>
            </w:tcBorders>
          </w:tcPr>
          <w:p w14:paraId="464995BF" w14:textId="77777777" w:rsidR="003E0BC1" w:rsidRDefault="008151DE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que</w:t>
            </w:r>
          </w:p>
        </w:tc>
        <w:tc>
          <w:tcPr>
            <w:tcW w:w="438" w:type="dxa"/>
            <w:tcBorders>
              <w:top w:val="single" w:sz="6" w:space="0" w:color="000000"/>
            </w:tcBorders>
          </w:tcPr>
          <w:p w14:paraId="1002A88A" w14:textId="77777777" w:rsidR="003E0BC1" w:rsidRDefault="008151DE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1154" w:type="dxa"/>
            <w:tcBorders>
              <w:top w:val="single" w:sz="6" w:space="0" w:color="000000"/>
            </w:tcBorders>
          </w:tcPr>
          <w:p w14:paraId="51087C0A" w14:textId="77777777" w:rsidR="003E0BC1" w:rsidRDefault="008151DE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inscreveu</w:t>
            </w:r>
          </w:p>
        </w:tc>
        <w:tc>
          <w:tcPr>
            <w:tcW w:w="244" w:type="dxa"/>
            <w:tcBorders>
              <w:top w:val="single" w:sz="6" w:space="0" w:color="000000"/>
              <w:right w:val="single" w:sz="6" w:space="0" w:color="000000"/>
            </w:tcBorders>
          </w:tcPr>
          <w:p w14:paraId="4D8B7787" w14:textId="77777777" w:rsidR="003E0BC1" w:rsidRDefault="008151DE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3E0BC1" w14:paraId="6F76B7A3" w14:textId="77777777">
        <w:trPr>
          <w:trHeight w:val="414"/>
        </w:trPr>
        <w:tc>
          <w:tcPr>
            <w:tcW w:w="4973" w:type="dxa"/>
            <w:tcBorders>
              <w:left w:val="single" w:sz="6" w:space="0" w:color="000000"/>
            </w:tcBorders>
          </w:tcPr>
          <w:p w14:paraId="04C23D88" w14:textId="77777777" w:rsidR="003E0BC1" w:rsidRDefault="008151DE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justificativa de acordo com o item 12.1 do Edital.</w:t>
            </w:r>
          </w:p>
        </w:tc>
        <w:tc>
          <w:tcPr>
            <w:tcW w:w="821" w:type="dxa"/>
          </w:tcPr>
          <w:p w14:paraId="2ABF3FFB" w14:textId="77777777" w:rsidR="003E0BC1" w:rsidRDefault="003E0BC1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 w14:paraId="06065528" w14:textId="77777777" w:rsidR="003E0BC1" w:rsidRDefault="003E0BC1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 w14:paraId="3BFD9242" w14:textId="77777777" w:rsidR="003E0BC1" w:rsidRDefault="003E0BC1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 w14:paraId="09E0C6B2" w14:textId="77777777" w:rsidR="003E0BC1" w:rsidRDefault="003E0BC1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14:paraId="0F33508A" w14:textId="77777777" w:rsidR="003E0BC1" w:rsidRDefault="003E0BC1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right w:val="single" w:sz="6" w:space="0" w:color="000000"/>
            </w:tcBorders>
          </w:tcPr>
          <w:p w14:paraId="3EA5889D" w14:textId="77777777" w:rsidR="003E0BC1" w:rsidRDefault="003E0BC1">
            <w:pPr>
              <w:pStyle w:val="TableParagraph"/>
              <w:rPr>
                <w:sz w:val="24"/>
              </w:rPr>
            </w:pPr>
          </w:p>
        </w:tc>
      </w:tr>
      <w:tr w:rsidR="003E0BC1" w14:paraId="57181C18" w14:textId="77777777">
        <w:trPr>
          <w:trHeight w:val="552"/>
        </w:trPr>
        <w:tc>
          <w:tcPr>
            <w:tcW w:w="4973" w:type="dxa"/>
            <w:tcBorders>
              <w:left w:val="single" w:sz="6" w:space="0" w:color="000000"/>
            </w:tcBorders>
          </w:tcPr>
          <w:p w14:paraId="386FE8CB" w14:textId="134D3B2D" w:rsidR="003E0BC1" w:rsidRDefault="00EA12D8">
            <w:pPr>
              <w:pStyle w:val="TableParagraph"/>
              <w:tabs>
                <w:tab w:val="left" w:pos="441"/>
              </w:tabs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 xml:space="preserve">) </w:t>
            </w:r>
            <w:r w:rsidR="00F248CE">
              <w:rPr>
                <w:sz w:val="24"/>
              </w:rPr>
              <w:t>Assistente Social</w:t>
            </w:r>
          </w:p>
        </w:tc>
        <w:tc>
          <w:tcPr>
            <w:tcW w:w="821" w:type="dxa"/>
          </w:tcPr>
          <w:p w14:paraId="384281E6" w14:textId="77777777" w:rsidR="003E0BC1" w:rsidRDefault="003E0BC1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 w14:paraId="6A7E1956" w14:textId="77777777" w:rsidR="003E0BC1" w:rsidRDefault="003E0BC1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 w14:paraId="029EEEB5" w14:textId="77777777" w:rsidR="003E0BC1" w:rsidRDefault="003E0BC1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 w14:paraId="26384FE6" w14:textId="77777777" w:rsidR="003E0BC1" w:rsidRDefault="003E0BC1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14:paraId="595E0299" w14:textId="77777777" w:rsidR="003E0BC1" w:rsidRDefault="003E0BC1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right w:val="single" w:sz="6" w:space="0" w:color="000000"/>
            </w:tcBorders>
          </w:tcPr>
          <w:p w14:paraId="06968279" w14:textId="77777777" w:rsidR="003E0BC1" w:rsidRDefault="003E0BC1">
            <w:pPr>
              <w:pStyle w:val="TableParagraph"/>
              <w:rPr>
                <w:sz w:val="24"/>
              </w:rPr>
            </w:pPr>
          </w:p>
        </w:tc>
      </w:tr>
      <w:tr w:rsidR="003E0BC1" w14:paraId="6F09FCA3" w14:textId="77777777">
        <w:trPr>
          <w:trHeight w:val="552"/>
        </w:trPr>
        <w:tc>
          <w:tcPr>
            <w:tcW w:w="4973" w:type="dxa"/>
            <w:tcBorders>
              <w:left w:val="single" w:sz="6" w:space="0" w:color="000000"/>
            </w:tcBorders>
          </w:tcPr>
          <w:p w14:paraId="12F81B7E" w14:textId="3C9EA322" w:rsidR="003E0BC1" w:rsidRDefault="00EA12D8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 w:rsidR="00F248CE">
              <w:rPr>
                <w:sz w:val="24"/>
              </w:rPr>
              <w:t xml:space="preserve"> Auxuliar de Serviços Gerais</w:t>
            </w:r>
          </w:p>
          <w:p w14:paraId="2CE52F09" w14:textId="5E9DCE85" w:rsidR="00CF1530" w:rsidRDefault="00CF1530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(    ) Monitor de Creche</w:t>
            </w:r>
          </w:p>
          <w:p w14:paraId="6708A4F9" w14:textId="49E6634D" w:rsidR="00CF1530" w:rsidRDefault="00CF1530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(    ) Professor de AEE</w:t>
            </w:r>
          </w:p>
          <w:p w14:paraId="267C58F1" w14:textId="54DA7662" w:rsidR="00CF1530" w:rsidRDefault="00CF1530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(    ) Professor de Educação Física Natação</w:t>
            </w:r>
          </w:p>
          <w:p w14:paraId="5BFC76F3" w14:textId="15AC029A" w:rsidR="00CF1530" w:rsidRDefault="00CF1530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(    ) Professor Regente de Turma</w:t>
            </w:r>
          </w:p>
          <w:p w14:paraId="77DE77D5" w14:textId="7AFB29E2" w:rsidR="00CF1530" w:rsidRDefault="00CF1530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(    ) Psicólogo Escolar</w:t>
            </w:r>
          </w:p>
          <w:p w14:paraId="5F0A3326" w14:textId="77777777" w:rsidR="00CF1530" w:rsidRDefault="00CF1530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</w:p>
          <w:p w14:paraId="52FAB124" w14:textId="25591DCF" w:rsidR="00CF1530" w:rsidRDefault="00CF1530" w:rsidP="00CF1530">
            <w:pPr>
              <w:pStyle w:val="TableParagraph"/>
              <w:tabs>
                <w:tab w:val="left" w:pos="453"/>
              </w:tabs>
              <w:spacing w:before="133"/>
              <w:rPr>
                <w:sz w:val="24"/>
              </w:rPr>
            </w:pPr>
          </w:p>
        </w:tc>
        <w:tc>
          <w:tcPr>
            <w:tcW w:w="821" w:type="dxa"/>
          </w:tcPr>
          <w:p w14:paraId="766A858C" w14:textId="77777777" w:rsidR="003E0BC1" w:rsidRDefault="003E0BC1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 w14:paraId="6F923308" w14:textId="77777777" w:rsidR="003E0BC1" w:rsidRDefault="003E0BC1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 w14:paraId="56BCBEC1" w14:textId="77777777" w:rsidR="003E0BC1" w:rsidRDefault="003E0BC1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 w14:paraId="21EECDE7" w14:textId="77777777" w:rsidR="003E0BC1" w:rsidRDefault="003E0BC1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14:paraId="615DDDF3" w14:textId="77777777" w:rsidR="003E0BC1" w:rsidRDefault="003E0BC1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right w:val="single" w:sz="6" w:space="0" w:color="000000"/>
            </w:tcBorders>
          </w:tcPr>
          <w:p w14:paraId="6918949B" w14:textId="77777777" w:rsidR="003E0BC1" w:rsidRDefault="003E0BC1">
            <w:pPr>
              <w:pStyle w:val="TableParagraph"/>
              <w:rPr>
                <w:sz w:val="24"/>
              </w:rPr>
            </w:pPr>
          </w:p>
        </w:tc>
      </w:tr>
      <w:tr w:rsidR="00EA12D8" w14:paraId="25F31413" w14:textId="77777777" w:rsidTr="00EA12D8">
        <w:trPr>
          <w:trHeight w:val="229"/>
        </w:trPr>
        <w:tc>
          <w:tcPr>
            <w:tcW w:w="4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49CA61" w14:textId="77777777" w:rsidR="00EA12D8" w:rsidRDefault="00EA12D8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24E5AC47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1A0EECBF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499D23C4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2C7201E0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2CBEC8E4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E2D967D" w14:textId="77777777" w:rsidR="00EA12D8" w:rsidRDefault="00EA12D8">
            <w:pPr>
              <w:pStyle w:val="TableParagraph"/>
              <w:rPr>
                <w:sz w:val="24"/>
              </w:rPr>
            </w:pPr>
          </w:p>
        </w:tc>
      </w:tr>
      <w:tr w:rsidR="00EA12D8" w14:paraId="6B58A6C3" w14:textId="77777777" w:rsidTr="00EA12D8">
        <w:trPr>
          <w:trHeight w:val="290"/>
        </w:trPr>
        <w:tc>
          <w:tcPr>
            <w:tcW w:w="4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955EE7F" w14:textId="77777777" w:rsidR="00EA12D8" w:rsidRDefault="00EA12D8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70AB76EB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7CFE0E14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396F0715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736F872B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18A174F5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10AA0F" w14:textId="77777777" w:rsidR="00EA12D8" w:rsidRDefault="00EA12D8">
            <w:pPr>
              <w:pStyle w:val="TableParagraph"/>
              <w:rPr>
                <w:sz w:val="24"/>
              </w:rPr>
            </w:pPr>
          </w:p>
        </w:tc>
      </w:tr>
      <w:tr w:rsidR="00EA12D8" w14:paraId="61609DD7" w14:textId="77777777" w:rsidTr="00EA12D8">
        <w:trPr>
          <w:trHeight w:val="108"/>
        </w:trPr>
        <w:tc>
          <w:tcPr>
            <w:tcW w:w="4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027236" w14:textId="77777777" w:rsidR="00EA12D8" w:rsidRDefault="00EA12D8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4FE466B2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084495C8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4A32C856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193C6B4E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3DED3D91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5FC049" w14:textId="77777777" w:rsidR="00EA12D8" w:rsidRDefault="00EA12D8">
            <w:pPr>
              <w:pStyle w:val="TableParagraph"/>
              <w:rPr>
                <w:sz w:val="24"/>
              </w:rPr>
            </w:pPr>
          </w:p>
        </w:tc>
      </w:tr>
      <w:tr w:rsidR="00EA12D8" w14:paraId="1CD4CBB9" w14:textId="77777777" w:rsidTr="00EA12D8">
        <w:trPr>
          <w:trHeight w:val="162"/>
        </w:trPr>
        <w:tc>
          <w:tcPr>
            <w:tcW w:w="4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941B78" w14:textId="77777777" w:rsidR="00EA12D8" w:rsidRDefault="00EA12D8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16EEA6AF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5C7D441D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4CAB03BF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7BB8FDA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518A7363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798AF6" w14:textId="77777777" w:rsidR="00EA12D8" w:rsidRDefault="00EA12D8">
            <w:pPr>
              <w:pStyle w:val="TableParagraph"/>
              <w:rPr>
                <w:sz w:val="24"/>
              </w:rPr>
            </w:pPr>
          </w:p>
        </w:tc>
      </w:tr>
      <w:tr w:rsidR="00EA12D8" w14:paraId="74478325" w14:textId="77777777" w:rsidTr="00EA12D8">
        <w:trPr>
          <w:trHeight w:val="194"/>
        </w:trPr>
        <w:tc>
          <w:tcPr>
            <w:tcW w:w="4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982F35" w14:textId="77777777" w:rsidR="00EA12D8" w:rsidRDefault="00EA12D8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2B57C42B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610D7D23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5D86878C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0D0AEBEA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7709329E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6E7C399" w14:textId="77777777" w:rsidR="00EA12D8" w:rsidRDefault="00EA12D8">
            <w:pPr>
              <w:pStyle w:val="TableParagraph"/>
              <w:rPr>
                <w:sz w:val="24"/>
              </w:rPr>
            </w:pPr>
          </w:p>
        </w:tc>
      </w:tr>
      <w:tr w:rsidR="00EA12D8" w14:paraId="7D368795" w14:textId="77777777" w:rsidTr="00EA12D8">
        <w:trPr>
          <w:trHeight w:val="215"/>
        </w:trPr>
        <w:tc>
          <w:tcPr>
            <w:tcW w:w="4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7F15FA" w14:textId="77777777" w:rsidR="00EA12D8" w:rsidRDefault="00EA12D8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047B1BA0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01DF69B9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72E79234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38E0D758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24B21E84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4975BC" w14:textId="77777777" w:rsidR="00EA12D8" w:rsidRDefault="00EA12D8">
            <w:pPr>
              <w:pStyle w:val="TableParagraph"/>
              <w:rPr>
                <w:sz w:val="24"/>
              </w:rPr>
            </w:pPr>
          </w:p>
        </w:tc>
      </w:tr>
      <w:tr w:rsidR="00EA12D8" w14:paraId="0A41AB2B" w14:textId="77777777" w:rsidTr="00EA12D8">
        <w:trPr>
          <w:trHeight w:val="204"/>
        </w:trPr>
        <w:tc>
          <w:tcPr>
            <w:tcW w:w="4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FC5A9D" w14:textId="77777777" w:rsidR="00EA12D8" w:rsidRDefault="00EA12D8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7F2CF9B2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7B74187F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2FDCC3A3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434A15A9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0C2DDF3F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6DA281C" w14:textId="77777777" w:rsidR="00EA12D8" w:rsidRDefault="00EA12D8">
            <w:pPr>
              <w:pStyle w:val="TableParagraph"/>
              <w:rPr>
                <w:sz w:val="24"/>
              </w:rPr>
            </w:pPr>
          </w:p>
        </w:tc>
      </w:tr>
      <w:tr w:rsidR="00EA12D8" w14:paraId="7057C1D6" w14:textId="77777777" w:rsidTr="00EA12D8">
        <w:trPr>
          <w:trHeight w:val="172"/>
        </w:trPr>
        <w:tc>
          <w:tcPr>
            <w:tcW w:w="4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5040CE" w14:textId="77777777" w:rsidR="00EA12D8" w:rsidRDefault="00EA12D8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65D2CA71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62AD4650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2C6F4F2B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453CF1DF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E17DC44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69F7E5" w14:textId="77777777" w:rsidR="00EA12D8" w:rsidRDefault="00EA12D8">
            <w:pPr>
              <w:pStyle w:val="TableParagraph"/>
              <w:rPr>
                <w:sz w:val="24"/>
              </w:rPr>
            </w:pPr>
          </w:p>
        </w:tc>
      </w:tr>
      <w:tr w:rsidR="00EA12D8" w14:paraId="02FF4293" w14:textId="77777777" w:rsidTr="00EA12D8">
        <w:trPr>
          <w:trHeight w:val="247"/>
        </w:trPr>
        <w:tc>
          <w:tcPr>
            <w:tcW w:w="4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B4310A" w14:textId="77777777" w:rsidR="00EA12D8" w:rsidRDefault="00EA12D8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28CA480B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733A87C3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277745C4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25BC48D8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3435BBD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233043" w14:textId="77777777" w:rsidR="00EA12D8" w:rsidRDefault="00EA12D8">
            <w:pPr>
              <w:pStyle w:val="TableParagraph"/>
              <w:rPr>
                <w:sz w:val="24"/>
              </w:rPr>
            </w:pPr>
          </w:p>
        </w:tc>
      </w:tr>
      <w:tr w:rsidR="00EA12D8" w14:paraId="0AFECF25" w14:textId="77777777" w:rsidTr="00EA12D8">
        <w:trPr>
          <w:trHeight w:val="215"/>
        </w:trPr>
        <w:tc>
          <w:tcPr>
            <w:tcW w:w="4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A9B8C7" w14:textId="77777777" w:rsidR="00EA12D8" w:rsidRDefault="00EA12D8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2B2266B0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61CA47DA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28334ED6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3643D02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7856AB1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5AD088" w14:textId="77777777" w:rsidR="00EA12D8" w:rsidRDefault="00EA12D8">
            <w:pPr>
              <w:pStyle w:val="TableParagraph"/>
              <w:rPr>
                <w:sz w:val="24"/>
              </w:rPr>
            </w:pPr>
          </w:p>
        </w:tc>
      </w:tr>
      <w:tr w:rsidR="00EA12D8" w14:paraId="58F76F2E" w14:textId="77777777" w:rsidTr="00EA12D8">
        <w:trPr>
          <w:trHeight w:val="194"/>
        </w:trPr>
        <w:tc>
          <w:tcPr>
            <w:tcW w:w="4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5D7AD5" w14:textId="77777777" w:rsidR="00EA12D8" w:rsidRDefault="00EA12D8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593E26A7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405DB673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662D3530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6F5E635A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131669A3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DF4218" w14:textId="77777777" w:rsidR="00EA12D8" w:rsidRDefault="00EA12D8">
            <w:pPr>
              <w:pStyle w:val="TableParagraph"/>
              <w:rPr>
                <w:sz w:val="24"/>
              </w:rPr>
            </w:pPr>
          </w:p>
        </w:tc>
      </w:tr>
      <w:tr w:rsidR="00EA12D8" w14:paraId="4D4E1A34" w14:textId="77777777" w:rsidTr="00EA12D8">
        <w:trPr>
          <w:trHeight w:val="247"/>
        </w:trPr>
        <w:tc>
          <w:tcPr>
            <w:tcW w:w="4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711719" w14:textId="77777777" w:rsidR="00EA12D8" w:rsidRDefault="00EA12D8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388FD653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011E097E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785EEA5B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6C519F1E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1252233C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1E6679" w14:textId="77777777" w:rsidR="00EA12D8" w:rsidRDefault="00EA12D8">
            <w:pPr>
              <w:pStyle w:val="TableParagraph"/>
              <w:rPr>
                <w:sz w:val="24"/>
              </w:rPr>
            </w:pPr>
          </w:p>
        </w:tc>
      </w:tr>
      <w:tr w:rsidR="00EA12D8" w14:paraId="6DE6FD4A" w14:textId="77777777" w:rsidTr="00EA12D8">
        <w:trPr>
          <w:trHeight w:val="151"/>
        </w:trPr>
        <w:tc>
          <w:tcPr>
            <w:tcW w:w="4973" w:type="dxa"/>
            <w:tcBorders>
              <w:top w:val="single" w:sz="4" w:space="0" w:color="auto"/>
              <w:left w:val="single" w:sz="6" w:space="0" w:color="000000"/>
            </w:tcBorders>
          </w:tcPr>
          <w:p w14:paraId="48502C9C" w14:textId="77777777" w:rsidR="00EA12D8" w:rsidRDefault="00EA12D8">
            <w:pPr>
              <w:pStyle w:val="TableParagraph"/>
              <w:tabs>
                <w:tab w:val="left" w:pos="453"/>
              </w:tabs>
              <w:spacing w:before="133"/>
              <w:ind w:left="134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46CC2FD8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14:paraId="22543CC6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14:paraId="14AC4077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14:paraId="2F31C21D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22F0A4CF" w14:textId="77777777" w:rsidR="00EA12D8" w:rsidRDefault="00EA12D8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right w:val="single" w:sz="6" w:space="0" w:color="000000"/>
            </w:tcBorders>
          </w:tcPr>
          <w:p w14:paraId="04EF5D9D" w14:textId="77777777" w:rsidR="00EA12D8" w:rsidRDefault="00EA12D8">
            <w:pPr>
              <w:pStyle w:val="TableParagraph"/>
              <w:rPr>
                <w:sz w:val="24"/>
              </w:rPr>
            </w:pPr>
          </w:p>
        </w:tc>
      </w:tr>
      <w:tr w:rsidR="003E0BC1" w14:paraId="0CE4CBA8" w14:textId="77777777" w:rsidTr="00EA12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29"/>
        </w:trPr>
        <w:tc>
          <w:tcPr>
            <w:tcW w:w="874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518FF4FF" w14:textId="77777777" w:rsidR="003E0BC1" w:rsidRDefault="008151D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Conforme Edital n° EDITAL Nº 001/2021, tenho ciência que no julgamento dos recursos serão considerados somente os Itens preenchidos na ficha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Pontuação.</w:t>
            </w:r>
          </w:p>
          <w:p w14:paraId="1AB6B0E2" w14:textId="77777777" w:rsidR="003E0BC1" w:rsidRDefault="003E0BC1">
            <w:pPr>
              <w:pStyle w:val="TableParagraph"/>
              <w:spacing w:before="3"/>
              <w:rPr>
                <w:rFonts w:ascii="Arial"/>
                <w:sz w:val="24"/>
              </w:rPr>
            </w:pPr>
          </w:p>
          <w:p w14:paraId="6DAC8433" w14:textId="77777777" w:rsidR="003E0BC1" w:rsidRDefault="00233F5E">
            <w:pPr>
              <w:pStyle w:val="TableParagraph"/>
              <w:tabs>
                <w:tab w:val="left" w:pos="2184"/>
                <w:tab w:val="left" w:pos="2904"/>
              </w:tabs>
              <w:spacing w:before="1"/>
              <w:ind w:left="23"/>
              <w:rPr>
                <w:sz w:val="24"/>
              </w:rPr>
            </w:pPr>
            <w:r>
              <w:t>São Sebastião da Bela Vista</w:t>
            </w:r>
            <w:r w:rsidR="008151DE">
              <w:rPr>
                <w:spacing w:val="-4"/>
                <w:sz w:val="24"/>
              </w:rPr>
              <w:t xml:space="preserve"> </w:t>
            </w:r>
            <w:r w:rsidR="008151DE">
              <w:rPr>
                <w:sz w:val="24"/>
              </w:rPr>
              <w:t>MG,</w:t>
            </w:r>
            <w:r w:rsidR="008151DE">
              <w:rPr>
                <w:sz w:val="24"/>
                <w:u w:val="single"/>
              </w:rPr>
              <w:t xml:space="preserve"> </w:t>
            </w:r>
            <w:r w:rsidR="008151DE">
              <w:rPr>
                <w:sz w:val="24"/>
                <w:u w:val="single"/>
              </w:rPr>
              <w:tab/>
            </w:r>
            <w:r w:rsidR="008151DE">
              <w:rPr>
                <w:sz w:val="24"/>
              </w:rPr>
              <w:t>de</w:t>
            </w:r>
            <w:r w:rsidR="008151DE">
              <w:rPr>
                <w:sz w:val="24"/>
                <w:u w:val="single"/>
              </w:rPr>
              <w:t xml:space="preserve"> </w:t>
            </w:r>
            <w:r w:rsidR="008151DE">
              <w:rPr>
                <w:sz w:val="24"/>
                <w:u w:val="single"/>
              </w:rPr>
              <w:tab/>
            </w:r>
            <w:r w:rsidR="008151DE">
              <w:rPr>
                <w:sz w:val="24"/>
              </w:rPr>
              <w:t>de</w:t>
            </w:r>
            <w:r w:rsidR="008151DE">
              <w:rPr>
                <w:spacing w:val="-13"/>
                <w:sz w:val="24"/>
              </w:rPr>
              <w:t xml:space="preserve"> </w:t>
            </w:r>
            <w:r w:rsidR="008151DE">
              <w:rPr>
                <w:sz w:val="24"/>
              </w:rPr>
              <w:t>2021.</w:t>
            </w:r>
          </w:p>
          <w:p w14:paraId="0E5877EA" w14:textId="77777777" w:rsidR="003E0BC1" w:rsidRDefault="003E0BC1">
            <w:pPr>
              <w:pStyle w:val="TableParagraph"/>
              <w:rPr>
                <w:rFonts w:ascii="Arial"/>
                <w:sz w:val="20"/>
              </w:rPr>
            </w:pPr>
          </w:p>
          <w:p w14:paraId="72FD0853" w14:textId="77777777" w:rsidR="003E0BC1" w:rsidRDefault="003E0BC1">
            <w:pPr>
              <w:pStyle w:val="TableParagraph"/>
              <w:rPr>
                <w:rFonts w:ascii="Arial"/>
                <w:sz w:val="20"/>
              </w:rPr>
            </w:pPr>
          </w:p>
          <w:p w14:paraId="70353A75" w14:textId="77777777" w:rsidR="003E0BC1" w:rsidRDefault="003E0BC1">
            <w:pPr>
              <w:pStyle w:val="TableParagraph"/>
              <w:rPr>
                <w:rFonts w:ascii="Arial"/>
                <w:sz w:val="20"/>
              </w:rPr>
            </w:pPr>
          </w:p>
          <w:p w14:paraId="45108055" w14:textId="77777777" w:rsidR="003E0BC1" w:rsidRDefault="003E0BC1">
            <w:pPr>
              <w:pStyle w:val="TableParagraph"/>
              <w:spacing w:before="1"/>
              <w:rPr>
                <w:rFonts w:ascii="Arial"/>
                <w:sz w:val="12"/>
              </w:rPr>
            </w:pPr>
          </w:p>
          <w:p w14:paraId="25181106" w14:textId="77777777" w:rsidR="003E0BC1" w:rsidRDefault="00EA12D8">
            <w:pPr>
              <w:pStyle w:val="TableParagraph"/>
              <w:spacing w:line="20" w:lineRule="exact"/>
              <w:ind w:left="164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E49CBF7" wp14:editId="002294EE">
                      <wp:extent cx="3460115" cy="8255"/>
                      <wp:effectExtent l="7620" t="4445" r="8890" b="6350"/>
                      <wp:docPr id="1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60115" cy="8255"/>
                                <a:chOff x="0" y="0"/>
                                <a:chExt cx="5449" cy="13"/>
                              </a:xfrm>
                            </wpg:grpSpPr>
                            <wps:wsp>
                              <wps:cNvPr id="1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4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E4DB2B" id="Group 2" o:spid="_x0000_s1026" style="width:272.45pt;height:.65pt;mso-position-horizontal-relative:char;mso-position-vertical-relative:line" coordsize="544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">
                      <v:line id="Line 3" o:spid="_x0000_s1027" style="position:absolute;visibility:visible;mso-wrap-style:square" from="0,6" to="544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" strokeweight=".22136mm"/>
                      <w10:anchorlock/>
                    </v:group>
                  </w:pict>
                </mc:Fallback>
              </mc:AlternateContent>
            </w:r>
          </w:p>
          <w:p w14:paraId="2751EC59" w14:textId="77777777" w:rsidR="003E0BC1" w:rsidRDefault="008151DE">
            <w:pPr>
              <w:pStyle w:val="TableParagraph"/>
              <w:spacing w:line="251" w:lineRule="exact"/>
              <w:ind w:left="2889" w:right="2881"/>
              <w:jc w:val="center"/>
              <w:rPr>
                <w:sz w:val="24"/>
              </w:rPr>
            </w:pPr>
            <w:r>
              <w:rPr>
                <w:sz w:val="24"/>
              </w:rPr>
              <w:t>Assinatura do (a) candidato(a)</w:t>
            </w:r>
          </w:p>
        </w:tc>
      </w:tr>
    </w:tbl>
    <w:p w14:paraId="40659DC9" w14:textId="77777777" w:rsidR="008151DE" w:rsidRDefault="008151DE"/>
    <w:p w14:paraId="1562F2E0" w14:textId="77777777" w:rsidR="00121925" w:rsidRDefault="00121925"/>
    <w:p w14:paraId="100C4076" w14:textId="77777777" w:rsidR="00121925" w:rsidRDefault="00121925"/>
    <w:p w14:paraId="4111B47A" w14:textId="77777777" w:rsidR="00121925" w:rsidRDefault="00121925"/>
    <w:p w14:paraId="5F457C58" w14:textId="77777777" w:rsidR="00121925" w:rsidRDefault="00121925"/>
    <w:p w14:paraId="07C01583" w14:textId="77777777" w:rsidR="00121925" w:rsidRDefault="00121925"/>
    <w:p w14:paraId="6F05F863" w14:textId="77777777" w:rsidR="00121925" w:rsidRDefault="00121925"/>
    <w:p w14:paraId="5316D7D6" w14:textId="77777777" w:rsidR="00121925" w:rsidRDefault="00121925"/>
    <w:p w14:paraId="2E631FE9" w14:textId="77777777" w:rsidR="00121925" w:rsidRDefault="00121925"/>
    <w:p w14:paraId="2BCBE817" w14:textId="77777777" w:rsidR="00121925" w:rsidRDefault="00121925"/>
    <w:p w14:paraId="489387E8" w14:textId="77777777" w:rsidR="00121925" w:rsidRDefault="00121925"/>
    <w:p w14:paraId="5ED1A90B" w14:textId="77777777" w:rsidR="00121925" w:rsidRDefault="00121925" w:rsidP="00121925">
      <w:pPr>
        <w:jc w:val="center"/>
      </w:pPr>
      <w:r>
        <w:t>ANEXO VII</w:t>
      </w:r>
    </w:p>
    <w:p w14:paraId="2C4EFC10" w14:textId="77777777" w:rsidR="00121925" w:rsidRDefault="00121925" w:rsidP="00121925">
      <w:pPr>
        <w:spacing w:line="259" w:lineRule="auto"/>
        <w:ind w:left="55"/>
        <w:jc w:val="center"/>
      </w:pPr>
    </w:p>
    <w:p w14:paraId="6D28CF52" w14:textId="77777777" w:rsidR="00121925" w:rsidRDefault="00121925" w:rsidP="00121925">
      <w:pPr>
        <w:pStyle w:val="Ttulo2"/>
      </w:pPr>
      <w:r>
        <w:t>PROTOCOLO DE INSCRIÇÃO  - USO DA COMISSÃO</w:t>
      </w:r>
    </w:p>
    <w:p w14:paraId="51A67101" w14:textId="77777777" w:rsidR="00121925" w:rsidRDefault="00121925" w:rsidP="00121925">
      <w:pPr>
        <w:pStyle w:val="Ttulo2"/>
      </w:pPr>
    </w:p>
    <w:p w14:paraId="794A02B6" w14:textId="77777777" w:rsidR="00121925" w:rsidRDefault="00121925" w:rsidP="00121925">
      <w:pPr>
        <w:pStyle w:val="Ttulo2"/>
      </w:pPr>
    </w:p>
    <w:p w14:paraId="2756E7AC" w14:textId="77777777" w:rsidR="00121925" w:rsidRPr="00121925" w:rsidRDefault="00121925" w:rsidP="001219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 w:line="259" w:lineRule="auto"/>
        <w:ind w:left="98"/>
        <w:rPr>
          <w:sz w:val="24"/>
          <w:szCs w:val="24"/>
        </w:rPr>
      </w:pPr>
      <w:r w:rsidRPr="00121925">
        <w:rPr>
          <w:sz w:val="24"/>
          <w:szCs w:val="24"/>
        </w:rPr>
        <w:t xml:space="preserve">PREFEITURA MUNICIPAL DE </w:t>
      </w:r>
      <w:r w:rsidR="00233F5E">
        <w:t>SÃO SEBASTIÃO DA BELA VISTA</w:t>
      </w:r>
      <w:r w:rsidR="00233F5E" w:rsidRPr="00121925">
        <w:rPr>
          <w:sz w:val="24"/>
          <w:szCs w:val="24"/>
        </w:rPr>
        <w:t xml:space="preserve"> </w:t>
      </w:r>
      <w:r w:rsidRPr="00121925">
        <w:rPr>
          <w:sz w:val="24"/>
          <w:szCs w:val="24"/>
        </w:rPr>
        <w:t>– MG</w:t>
      </w:r>
    </w:p>
    <w:p w14:paraId="4C026629" w14:textId="6B2A140E" w:rsidR="00121925" w:rsidRDefault="00121925" w:rsidP="001219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 w:line="259" w:lineRule="auto"/>
        <w:ind w:left="98"/>
        <w:rPr>
          <w:sz w:val="24"/>
          <w:szCs w:val="24"/>
        </w:rPr>
      </w:pPr>
      <w:r w:rsidRPr="00121925">
        <w:rPr>
          <w:sz w:val="24"/>
          <w:szCs w:val="24"/>
        </w:rPr>
        <w:t>PROCE</w:t>
      </w:r>
      <w:r w:rsidR="00573AE1">
        <w:rPr>
          <w:sz w:val="24"/>
          <w:szCs w:val="24"/>
        </w:rPr>
        <w:t xml:space="preserve">SSO SELETIVO SIMPLIFICADO Nº </w:t>
      </w:r>
      <w:r w:rsidR="00206B74">
        <w:rPr>
          <w:sz w:val="24"/>
          <w:szCs w:val="24"/>
        </w:rPr>
        <w:t>001</w:t>
      </w:r>
      <w:r w:rsidRPr="00121925">
        <w:rPr>
          <w:sz w:val="24"/>
          <w:szCs w:val="24"/>
        </w:rPr>
        <w:t xml:space="preserve">/2021 </w:t>
      </w:r>
    </w:p>
    <w:p w14:paraId="131600F9" w14:textId="77777777" w:rsidR="00573AE1" w:rsidRDefault="00573AE1" w:rsidP="001219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 w:line="259" w:lineRule="auto"/>
        <w:ind w:left="98"/>
        <w:rPr>
          <w:sz w:val="24"/>
          <w:szCs w:val="24"/>
        </w:rPr>
      </w:pPr>
      <w:r>
        <w:rPr>
          <w:sz w:val="24"/>
          <w:szCs w:val="24"/>
        </w:rPr>
        <w:t>Nº DA INSCRIÇÃO: _____________</w:t>
      </w:r>
    </w:p>
    <w:p w14:paraId="4E300E46" w14:textId="77777777" w:rsidR="00121925" w:rsidRPr="00121925" w:rsidRDefault="00121925" w:rsidP="001219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 w:line="259" w:lineRule="auto"/>
        <w:ind w:left="98"/>
        <w:rPr>
          <w:sz w:val="24"/>
          <w:szCs w:val="24"/>
        </w:rPr>
      </w:pPr>
    </w:p>
    <w:p w14:paraId="24A067A7" w14:textId="77777777" w:rsidR="00121925" w:rsidRPr="00121925" w:rsidRDefault="00121925" w:rsidP="001219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 w:line="259" w:lineRule="auto"/>
        <w:ind w:left="98"/>
        <w:rPr>
          <w:sz w:val="24"/>
          <w:szCs w:val="24"/>
        </w:rPr>
      </w:pPr>
      <w:r w:rsidRPr="00121925">
        <w:rPr>
          <w:sz w:val="24"/>
          <w:szCs w:val="24"/>
        </w:rPr>
        <w:t xml:space="preserve">Nome do Candidato: ___________________________________________________________ </w:t>
      </w:r>
    </w:p>
    <w:p w14:paraId="38B52B70" w14:textId="77777777" w:rsidR="00121925" w:rsidRDefault="00121925" w:rsidP="001219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 w:line="259" w:lineRule="auto"/>
        <w:ind w:left="98"/>
        <w:rPr>
          <w:sz w:val="24"/>
          <w:szCs w:val="24"/>
        </w:rPr>
      </w:pPr>
      <w:r w:rsidRPr="00121925">
        <w:rPr>
          <w:sz w:val="24"/>
          <w:szCs w:val="24"/>
        </w:rPr>
        <w:t xml:space="preserve">Cargo Pleiteado: ______________________________.  </w:t>
      </w:r>
    </w:p>
    <w:p w14:paraId="19504341" w14:textId="77777777" w:rsidR="00573AE1" w:rsidRPr="00121925" w:rsidRDefault="00573AE1" w:rsidP="001219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 w:line="259" w:lineRule="auto"/>
        <w:ind w:left="98"/>
        <w:rPr>
          <w:sz w:val="24"/>
          <w:szCs w:val="24"/>
        </w:rPr>
      </w:pPr>
    </w:p>
    <w:p w14:paraId="3730C6BE" w14:textId="77777777" w:rsidR="00121925" w:rsidRDefault="00121925" w:rsidP="001219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 w:line="259" w:lineRule="auto"/>
        <w:ind w:left="98"/>
        <w:rPr>
          <w:sz w:val="24"/>
          <w:szCs w:val="24"/>
        </w:rPr>
      </w:pPr>
      <w:r w:rsidRPr="00121925">
        <w:rPr>
          <w:b/>
          <w:sz w:val="24"/>
          <w:szCs w:val="24"/>
        </w:rPr>
        <w:t>O CANDIDATO ENTREGOU O ENVELOPE LACRADO</w:t>
      </w:r>
      <w:r w:rsidRPr="00121925">
        <w:rPr>
          <w:sz w:val="24"/>
          <w:szCs w:val="24"/>
        </w:rPr>
        <w:t xml:space="preserve">. </w:t>
      </w:r>
    </w:p>
    <w:p w14:paraId="65452E5A" w14:textId="77777777" w:rsidR="00573AE1" w:rsidRPr="00121925" w:rsidRDefault="00573AE1" w:rsidP="001219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 w:line="259" w:lineRule="auto"/>
        <w:ind w:left="98"/>
        <w:rPr>
          <w:sz w:val="24"/>
          <w:szCs w:val="24"/>
        </w:rPr>
      </w:pPr>
    </w:p>
    <w:p w14:paraId="2A102FE7" w14:textId="77777777" w:rsidR="00121925" w:rsidRDefault="00121925" w:rsidP="001219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 w:line="259" w:lineRule="auto"/>
        <w:ind w:left="98"/>
        <w:rPr>
          <w:sz w:val="24"/>
          <w:szCs w:val="24"/>
        </w:rPr>
      </w:pPr>
      <w:r w:rsidRPr="00121925">
        <w:rPr>
          <w:sz w:val="24"/>
          <w:szCs w:val="24"/>
        </w:rPr>
        <w:t xml:space="preserve">Data de entrega da inscrição: ______/02/2021 </w:t>
      </w:r>
    </w:p>
    <w:p w14:paraId="4A0A7866" w14:textId="77777777" w:rsidR="00573AE1" w:rsidRPr="00121925" w:rsidRDefault="00573AE1" w:rsidP="001219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 w:line="259" w:lineRule="auto"/>
        <w:ind w:left="98"/>
        <w:rPr>
          <w:sz w:val="24"/>
          <w:szCs w:val="24"/>
        </w:rPr>
      </w:pPr>
    </w:p>
    <w:p w14:paraId="0EB9C5D6" w14:textId="77777777" w:rsidR="00121925" w:rsidRDefault="00121925" w:rsidP="00573A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 w:line="259" w:lineRule="auto"/>
        <w:ind w:left="98"/>
        <w:jc w:val="center"/>
        <w:rPr>
          <w:sz w:val="24"/>
          <w:szCs w:val="24"/>
        </w:rPr>
      </w:pPr>
      <w:r w:rsidRPr="00121925">
        <w:rPr>
          <w:sz w:val="24"/>
          <w:szCs w:val="24"/>
        </w:rPr>
        <w:t>Assinatura do Candidato</w:t>
      </w:r>
    </w:p>
    <w:p w14:paraId="07E761FC" w14:textId="77777777" w:rsidR="00573AE1" w:rsidRPr="00121925" w:rsidRDefault="00573AE1" w:rsidP="00573A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 w:line="259" w:lineRule="auto"/>
        <w:ind w:left="98"/>
        <w:jc w:val="center"/>
        <w:rPr>
          <w:sz w:val="24"/>
          <w:szCs w:val="24"/>
        </w:rPr>
      </w:pPr>
    </w:p>
    <w:p w14:paraId="52A6BFB6" w14:textId="77777777" w:rsidR="00121925" w:rsidRPr="00121925" w:rsidRDefault="00121925" w:rsidP="00573A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 w:line="259" w:lineRule="auto"/>
        <w:ind w:left="98"/>
        <w:jc w:val="center"/>
        <w:rPr>
          <w:sz w:val="24"/>
          <w:szCs w:val="24"/>
        </w:rPr>
      </w:pPr>
      <w:r w:rsidRPr="00121925">
        <w:rPr>
          <w:sz w:val="24"/>
          <w:szCs w:val="24"/>
        </w:rPr>
        <w:t>Assinatura do responsável pela inscrição</w:t>
      </w:r>
    </w:p>
    <w:p w14:paraId="621587AD" w14:textId="77777777" w:rsidR="00121925" w:rsidRDefault="00121925" w:rsidP="00121925">
      <w:pPr>
        <w:spacing w:after="125" w:line="259" w:lineRule="auto"/>
        <w:ind w:left="32"/>
        <w:jc w:val="center"/>
      </w:pPr>
      <w:r>
        <w:rPr>
          <w:b/>
          <w:sz w:val="14"/>
        </w:rPr>
        <w:t xml:space="preserve"> </w:t>
      </w:r>
    </w:p>
    <w:p w14:paraId="6F02DA87" w14:textId="77777777" w:rsidR="00573AE1" w:rsidRDefault="00573AE1"/>
    <w:p w14:paraId="5B864F59" w14:textId="77777777" w:rsidR="00121925" w:rsidRDefault="00121925"/>
    <w:p w14:paraId="4A9EEF29" w14:textId="77777777" w:rsidR="00121925" w:rsidRDefault="00121925"/>
    <w:sectPr w:rsidR="00121925">
      <w:headerReference w:type="default" r:id="rId13"/>
      <w:pgSz w:w="11910" w:h="16840"/>
      <w:pgMar w:top="100" w:right="68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022D" w14:textId="77777777" w:rsidR="00676194" w:rsidRDefault="00676194">
      <w:r>
        <w:separator/>
      </w:r>
    </w:p>
  </w:endnote>
  <w:endnote w:type="continuationSeparator" w:id="0">
    <w:p w14:paraId="755B8899" w14:textId="77777777" w:rsidR="00676194" w:rsidRDefault="006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3407" w14:textId="77777777" w:rsidR="00206B74" w:rsidRPr="00B301AE" w:rsidRDefault="00206B74" w:rsidP="00206B74">
    <w:pPr>
      <w:pStyle w:val="Rodap"/>
    </w:pPr>
    <w:r w:rsidRPr="00B301AE">
      <w:t xml:space="preserve">_____________________________________________________________________________ </w:t>
    </w:r>
  </w:p>
  <w:p w14:paraId="47BAE85A" w14:textId="77777777" w:rsidR="00206B74" w:rsidRPr="00B301AE" w:rsidRDefault="00206B74" w:rsidP="00206B74">
    <w:pPr>
      <w:pStyle w:val="Rodap"/>
      <w:jc w:val="center"/>
      <w:rPr>
        <w:rFonts w:cs="Calibri"/>
        <w:sz w:val="18"/>
        <w:szCs w:val="18"/>
      </w:rPr>
    </w:pPr>
    <w:r w:rsidRPr="00B301AE">
      <w:rPr>
        <w:rFonts w:cs="Calibri"/>
        <w:sz w:val="18"/>
        <w:szCs w:val="18"/>
      </w:rPr>
      <w:t>Praça Erasmo Cabral nº 334 – Centro,</w:t>
    </w:r>
    <w:r w:rsidRPr="00B301AE">
      <w:rPr>
        <w:rFonts w:cs="Calibri"/>
        <w:noProof/>
        <w:sz w:val="16"/>
        <w:szCs w:val="16"/>
        <w:lang w:eastAsia="pt-BR"/>
      </w:rPr>
      <w:t xml:space="preserve"> </w:t>
    </w:r>
    <w:r w:rsidRPr="00B301AE">
      <w:rPr>
        <w:rFonts w:cs="Calibri"/>
        <w:sz w:val="18"/>
        <w:szCs w:val="18"/>
      </w:rPr>
      <w:t>CEP: 37.567-000. Tel: (35) 3453.1212.  E-mail: assessoriassbv@gmail.com</w:t>
    </w:r>
  </w:p>
  <w:p w14:paraId="6870AF8A" w14:textId="77777777" w:rsidR="00206B74" w:rsidRDefault="00206B74" w:rsidP="00206B74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24</w:t>
    </w:r>
    <w:r>
      <w:rPr>
        <w:b/>
        <w:bCs/>
        <w:sz w:val="24"/>
        <w:szCs w:val="24"/>
      </w:rPr>
      <w:fldChar w:fldCharType="end"/>
    </w:r>
  </w:p>
  <w:p w14:paraId="290474DF" w14:textId="77777777" w:rsidR="00206B74" w:rsidRDefault="00206B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1EC8" w14:textId="77777777" w:rsidR="00676194" w:rsidRDefault="00676194">
      <w:r>
        <w:separator/>
      </w:r>
    </w:p>
  </w:footnote>
  <w:footnote w:type="continuationSeparator" w:id="0">
    <w:p w14:paraId="5BABE386" w14:textId="77777777" w:rsidR="00676194" w:rsidRDefault="0067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6345" w14:textId="59D2E3F8" w:rsidR="00206B74" w:rsidRPr="00F352BD" w:rsidRDefault="00206B74" w:rsidP="00206B74">
    <w:pPr>
      <w:pStyle w:val="SemEspaamento"/>
      <w:jc w:val="center"/>
      <w:rPr>
        <w:rFonts w:cs="Calibri"/>
      </w:rPr>
    </w:pPr>
    <w:r>
      <w:rPr>
        <w:noProof/>
        <w:lang w:val="pt-BR" w:eastAsia="pt-BR" w:bidi="ar-SA"/>
      </w:rPr>
      <w:drawing>
        <wp:anchor distT="0" distB="0" distL="0" distR="0" simplePos="0" relativeHeight="486390272" behindDoc="0" locked="0" layoutInCell="1" allowOverlap="1" wp14:anchorId="61D4B560" wp14:editId="11CA125B">
          <wp:simplePos x="0" y="0"/>
          <wp:positionH relativeFrom="margin">
            <wp:posOffset>295275</wp:posOffset>
          </wp:positionH>
          <wp:positionV relativeFrom="paragraph">
            <wp:posOffset>8890</wp:posOffset>
          </wp:positionV>
          <wp:extent cx="933450" cy="904875"/>
          <wp:effectExtent l="0" t="0" r="0" b="9525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2BD">
      <w:rPr>
        <w:rFonts w:cs="Calibri"/>
      </w:rPr>
      <w:t>PREFEITURA MUNICIPAL DE SÃO SEBASTIÃO DA BELA VISTA</w:t>
    </w:r>
  </w:p>
  <w:p w14:paraId="4B634547" w14:textId="0A8091CB" w:rsidR="00206B74" w:rsidRPr="00F352BD" w:rsidRDefault="00206B74" w:rsidP="00206B74">
    <w:pPr>
      <w:pStyle w:val="SemEspaamento"/>
      <w:jc w:val="center"/>
      <w:rPr>
        <w:rFonts w:cs="Calibri"/>
      </w:rPr>
    </w:pPr>
    <w:r w:rsidRPr="00F352BD">
      <w:rPr>
        <w:rFonts w:cs="Calibri"/>
      </w:rPr>
      <w:t>ESTADO DE MINAS GERAIS</w:t>
    </w:r>
  </w:p>
  <w:p w14:paraId="3A658E42" w14:textId="0165C40F" w:rsidR="00206B74" w:rsidRPr="00F352BD" w:rsidRDefault="00206B74" w:rsidP="00206B74">
    <w:pPr>
      <w:pStyle w:val="SemEspaamento"/>
      <w:jc w:val="center"/>
      <w:rPr>
        <w:rFonts w:cs="Calibri"/>
      </w:rPr>
    </w:pPr>
    <w:r>
      <w:rPr>
        <w:noProof/>
        <w:lang w:val="pt-BR" w:eastAsia="pt-BR" w:bidi="ar-SA"/>
      </w:rPr>
      <w:drawing>
        <wp:anchor distT="0" distB="0" distL="114300" distR="114300" simplePos="0" relativeHeight="486391296" behindDoc="1" locked="0" layoutInCell="1" allowOverlap="1" wp14:anchorId="383EFFF6" wp14:editId="021AD10F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400175" cy="581660"/>
          <wp:effectExtent l="0" t="0" r="9525" b="8890"/>
          <wp:wrapNone/>
          <wp:docPr id="11" name="Imagem 11" descr="C:\Users\Prefeitura 1\Desktop\Logo 2021 - 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Users\Prefeitura 1\Desktop\Logo 2021 - 202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2BD">
      <w:rPr>
        <w:rFonts w:cs="Calibri"/>
      </w:rPr>
      <w:t>ADMINISTRAÇÃO 2021/2024</w:t>
    </w:r>
  </w:p>
  <w:p w14:paraId="650F4F2B" w14:textId="381F267A" w:rsidR="00206B74" w:rsidRPr="00F352BD" w:rsidRDefault="00206B74" w:rsidP="00206B74">
    <w:pPr>
      <w:pStyle w:val="SemEspaamento"/>
      <w:jc w:val="center"/>
      <w:rPr>
        <w:rFonts w:cs="Calibri"/>
      </w:rPr>
    </w:pPr>
    <w:r w:rsidRPr="00F352BD">
      <w:rPr>
        <w:rFonts w:cs="Calibri"/>
      </w:rPr>
      <w:t>CNPJ: 17.935.370/0001-13</w:t>
    </w:r>
  </w:p>
  <w:p w14:paraId="175D129E" w14:textId="77777777" w:rsidR="00206B74" w:rsidRDefault="00206B74" w:rsidP="00206B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</w:rPr>
    </w:pPr>
    <w:r>
      <w:rPr>
        <w:b/>
        <w:color w:val="000000"/>
      </w:rPr>
      <w:t xml:space="preserve">  </w:t>
    </w:r>
  </w:p>
  <w:p w14:paraId="68A003C0" w14:textId="77777777" w:rsidR="00206B74" w:rsidRPr="00AF3A9E" w:rsidRDefault="00206B74" w:rsidP="00206B74">
    <w:pPr>
      <w:pStyle w:val="Cabealho"/>
    </w:pPr>
  </w:p>
  <w:p w14:paraId="5DBCBA1C" w14:textId="77777777" w:rsidR="00206B74" w:rsidRPr="00892AA4" w:rsidRDefault="00206B74" w:rsidP="00206B74">
    <w:pPr>
      <w:pStyle w:val="Cabealho"/>
    </w:pPr>
  </w:p>
  <w:p w14:paraId="3423AE66" w14:textId="77777777" w:rsidR="006424FB" w:rsidRDefault="006424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85664" behindDoc="1" locked="0" layoutInCell="1" allowOverlap="1" wp14:anchorId="09A83444" wp14:editId="14E9CD5A">
              <wp:simplePos x="0" y="0"/>
              <wp:positionH relativeFrom="page">
                <wp:posOffset>1933575</wp:posOffset>
              </wp:positionH>
              <wp:positionV relativeFrom="page">
                <wp:posOffset>448310</wp:posOffset>
              </wp:positionV>
              <wp:extent cx="3639820" cy="25209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98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046BE" w14:textId="77777777" w:rsidR="006424FB" w:rsidRDefault="006424FB">
                          <w:pPr>
                            <w:spacing w:before="9"/>
                            <w:ind w:left="20"/>
                            <w:rPr>
                              <w:rFonts w:ascii="Arial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834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2.25pt;margin-top:35.3pt;width:286.6pt;height:19.85pt;z-index:-1693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+OrgIAAKo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" filled="f" stroked="f">
              <v:textbox inset="0,0,0,0">
                <w:txbxContent>
                  <w:p w14:paraId="662046BE" w14:textId="77777777" w:rsidR="006424FB" w:rsidRDefault="006424FB">
                    <w:pPr>
                      <w:spacing w:before="9"/>
                      <w:ind w:left="20"/>
                      <w:rPr>
                        <w:rFonts w:ascii="Arial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5E3A" w14:textId="77777777" w:rsidR="006424FB" w:rsidRDefault="006424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86688" behindDoc="1" locked="0" layoutInCell="1" allowOverlap="1" wp14:anchorId="6877B575" wp14:editId="53793972">
              <wp:simplePos x="0" y="0"/>
              <wp:positionH relativeFrom="page">
                <wp:posOffset>1933575</wp:posOffset>
              </wp:positionH>
              <wp:positionV relativeFrom="page">
                <wp:posOffset>448310</wp:posOffset>
              </wp:positionV>
              <wp:extent cx="3639820" cy="25209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98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A8FE2" w14:textId="77777777" w:rsidR="006424FB" w:rsidRDefault="006424FB">
                          <w:pPr>
                            <w:spacing w:before="9"/>
                            <w:ind w:left="20"/>
                            <w:rPr>
                              <w:rFonts w:ascii="Arial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7B5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52.25pt;margin-top:35.3pt;width:286.6pt;height:19.85pt;z-index:-1692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jcrgIAALA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" filled="f" stroked="f">
              <v:textbox inset="0,0,0,0">
                <w:txbxContent>
                  <w:p w14:paraId="5B2A8FE2" w14:textId="77777777" w:rsidR="006424FB" w:rsidRDefault="006424FB">
                    <w:pPr>
                      <w:spacing w:before="9"/>
                      <w:ind w:left="20"/>
                      <w:rPr>
                        <w:rFonts w:ascii="Arial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BACD" w14:textId="77777777" w:rsidR="006424FB" w:rsidRDefault="006424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87712" behindDoc="1" locked="0" layoutInCell="1" allowOverlap="1" wp14:anchorId="6C9DB27D" wp14:editId="78D54AB6">
              <wp:simplePos x="0" y="0"/>
              <wp:positionH relativeFrom="page">
                <wp:posOffset>1933575</wp:posOffset>
              </wp:positionH>
              <wp:positionV relativeFrom="page">
                <wp:posOffset>448310</wp:posOffset>
              </wp:positionV>
              <wp:extent cx="3639820" cy="25209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98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619F2" w14:textId="77777777" w:rsidR="006424FB" w:rsidRDefault="006424FB" w:rsidP="00EA12D8">
                          <w:pPr>
                            <w:spacing w:before="9"/>
                            <w:rPr>
                              <w:rFonts w:ascii="Arial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DB2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52.25pt;margin-top:35.3pt;width:286.6pt;height:19.85pt;z-index:-169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8wsAIAALA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" filled="f" stroked="f">
              <v:textbox inset="0,0,0,0">
                <w:txbxContent>
                  <w:p w14:paraId="1D5619F2" w14:textId="77777777" w:rsidR="006424FB" w:rsidRDefault="006424FB" w:rsidP="00EA12D8">
                    <w:pPr>
                      <w:spacing w:before="9"/>
                      <w:rPr>
                        <w:rFonts w:ascii="Arial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88224" behindDoc="1" locked="0" layoutInCell="1" allowOverlap="1" wp14:anchorId="29A01823" wp14:editId="7DCABF77">
              <wp:simplePos x="0" y="0"/>
              <wp:positionH relativeFrom="page">
                <wp:posOffset>4087495</wp:posOffset>
              </wp:positionH>
              <wp:positionV relativeFrom="page">
                <wp:posOffset>889635</wp:posOffset>
              </wp:positionV>
              <wp:extent cx="808355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E3ECF" w14:textId="77777777" w:rsidR="006424FB" w:rsidRDefault="006424FB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ANEXO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206B74">
                            <w:rPr>
                              <w:b/>
                              <w:noProof/>
                              <w:sz w:val="24"/>
                            </w:rP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A01823" id="Text Box 2" o:spid="_x0000_s1029" type="#_x0000_t202" style="position:absolute;margin-left:321.85pt;margin-top:70.05pt;width:63.65pt;height:15.3pt;z-index:-169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" filled="f" stroked="f">
              <v:textbox inset="0,0,0,0">
                <w:txbxContent>
                  <w:p w14:paraId="045E3ECF" w14:textId="77777777" w:rsidR="006424FB" w:rsidRDefault="006424FB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ANEXO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206B74">
                      <w:rPr>
                        <w:b/>
                        <w:noProof/>
                        <w:sz w:val="24"/>
                      </w:rP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B872" w14:textId="77777777" w:rsidR="006424FB" w:rsidRDefault="006424FB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6F7E" w14:textId="77777777" w:rsidR="006424FB" w:rsidRDefault="006424FB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2818"/>
        </w:tabs>
        <w:ind w:left="2818" w:hanging="360"/>
      </w:pPr>
    </w:lvl>
  </w:abstractNum>
  <w:abstractNum w:abstractNumId="1" w15:restartNumberingAfterBreak="0">
    <w:nsid w:val="00000013"/>
    <w:multiLevelType w:val="singleLevel"/>
    <w:tmpl w:val="00000013"/>
    <w:name w:val="WW8Num18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</w:abstractNum>
  <w:abstractNum w:abstractNumId="2" w15:restartNumberingAfterBreak="0">
    <w:nsid w:val="02CB5873"/>
    <w:multiLevelType w:val="hybridMultilevel"/>
    <w:tmpl w:val="D5966BE0"/>
    <w:lvl w:ilvl="0" w:tplc="97566B5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C4071"/>
    <w:multiLevelType w:val="hybridMultilevel"/>
    <w:tmpl w:val="245E8D20"/>
    <w:lvl w:ilvl="0" w:tplc="5AD62CD2">
      <w:start w:val="9"/>
      <w:numFmt w:val="lowerLetter"/>
      <w:lvlText w:val="%1)"/>
      <w:lvlJc w:val="left"/>
      <w:pPr>
        <w:ind w:left="1019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40449E6">
      <w:numFmt w:val="bullet"/>
      <w:lvlText w:val="•"/>
      <w:lvlJc w:val="left"/>
      <w:pPr>
        <w:ind w:left="1978" w:hanging="209"/>
      </w:pPr>
      <w:rPr>
        <w:rFonts w:hint="default"/>
        <w:lang w:val="pt-PT" w:eastAsia="en-US" w:bidi="ar-SA"/>
      </w:rPr>
    </w:lvl>
    <w:lvl w:ilvl="2" w:tplc="50A2CC5E">
      <w:numFmt w:val="bullet"/>
      <w:lvlText w:val="•"/>
      <w:lvlJc w:val="left"/>
      <w:pPr>
        <w:ind w:left="2936" w:hanging="209"/>
      </w:pPr>
      <w:rPr>
        <w:rFonts w:hint="default"/>
        <w:lang w:val="pt-PT" w:eastAsia="en-US" w:bidi="ar-SA"/>
      </w:rPr>
    </w:lvl>
    <w:lvl w:ilvl="3" w:tplc="AE9C4984">
      <w:numFmt w:val="bullet"/>
      <w:lvlText w:val="•"/>
      <w:lvlJc w:val="left"/>
      <w:pPr>
        <w:ind w:left="3894" w:hanging="209"/>
      </w:pPr>
      <w:rPr>
        <w:rFonts w:hint="default"/>
        <w:lang w:val="pt-PT" w:eastAsia="en-US" w:bidi="ar-SA"/>
      </w:rPr>
    </w:lvl>
    <w:lvl w:ilvl="4" w:tplc="B27481DC">
      <w:numFmt w:val="bullet"/>
      <w:lvlText w:val="•"/>
      <w:lvlJc w:val="left"/>
      <w:pPr>
        <w:ind w:left="4852" w:hanging="209"/>
      </w:pPr>
      <w:rPr>
        <w:rFonts w:hint="default"/>
        <w:lang w:val="pt-PT" w:eastAsia="en-US" w:bidi="ar-SA"/>
      </w:rPr>
    </w:lvl>
    <w:lvl w:ilvl="5" w:tplc="79BA71AC">
      <w:numFmt w:val="bullet"/>
      <w:lvlText w:val="•"/>
      <w:lvlJc w:val="left"/>
      <w:pPr>
        <w:ind w:left="5810" w:hanging="209"/>
      </w:pPr>
      <w:rPr>
        <w:rFonts w:hint="default"/>
        <w:lang w:val="pt-PT" w:eastAsia="en-US" w:bidi="ar-SA"/>
      </w:rPr>
    </w:lvl>
    <w:lvl w:ilvl="6" w:tplc="351851F0">
      <w:numFmt w:val="bullet"/>
      <w:lvlText w:val="•"/>
      <w:lvlJc w:val="left"/>
      <w:pPr>
        <w:ind w:left="6768" w:hanging="209"/>
      </w:pPr>
      <w:rPr>
        <w:rFonts w:hint="default"/>
        <w:lang w:val="pt-PT" w:eastAsia="en-US" w:bidi="ar-SA"/>
      </w:rPr>
    </w:lvl>
    <w:lvl w:ilvl="7" w:tplc="BB7881F8">
      <w:numFmt w:val="bullet"/>
      <w:lvlText w:val="•"/>
      <w:lvlJc w:val="left"/>
      <w:pPr>
        <w:ind w:left="7726" w:hanging="209"/>
      </w:pPr>
      <w:rPr>
        <w:rFonts w:hint="default"/>
        <w:lang w:val="pt-PT" w:eastAsia="en-US" w:bidi="ar-SA"/>
      </w:rPr>
    </w:lvl>
    <w:lvl w:ilvl="8" w:tplc="9CE473EA">
      <w:numFmt w:val="bullet"/>
      <w:lvlText w:val="•"/>
      <w:lvlJc w:val="left"/>
      <w:pPr>
        <w:ind w:left="8684" w:hanging="209"/>
      </w:pPr>
      <w:rPr>
        <w:rFonts w:hint="default"/>
        <w:lang w:val="pt-PT" w:eastAsia="en-US" w:bidi="ar-SA"/>
      </w:rPr>
    </w:lvl>
  </w:abstractNum>
  <w:abstractNum w:abstractNumId="4" w15:restartNumberingAfterBreak="0">
    <w:nsid w:val="094D0D70"/>
    <w:multiLevelType w:val="hybridMultilevel"/>
    <w:tmpl w:val="8CF644B8"/>
    <w:lvl w:ilvl="0" w:tplc="A9C0D74C">
      <w:start w:val="4"/>
      <w:numFmt w:val="lowerLetter"/>
      <w:lvlText w:val="%1)"/>
      <w:lvlJc w:val="left"/>
      <w:pPr>
        <w:ind w:left="177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t-PT" w:eastAsia="en-US" w:bidi="ar-SA"/>
      </w:rPr>
    </w:lvl>
    <w:lvl w:ilvl="1" w:tplc="00AC3CF4">
      <w:numFmt w:val="bullet"/>
      <w:lvlText w:val="•"/>
      <w:lvlJc w:val="left"/>
      <w:pPr>
        <w:ind w:left="2662" w:hanging="360"/>
      </w:pPr>
      <w:rPr>
        <w:rFonts w:hint="default"/>
        <w:lang w:val="pt-PT" w:eastAsia="en-US" w:bidi="ar-SA"/>
      </w:rPr>
    </w:lvl>
    <w:lvl w:ilvl="2" w:tplc="C778EC06">
      <w:numFmt w:val="bullet"/>
      <w:lvlText w:val="•"/>
      <w:lvlJc w:val="left"/>
      <w:pPr>
        <w:ind w:left="3544" w:hanging="360"/>
      </w:pPr>
      <w:rPr>
        <w:rFonts w:hint="default"/>
        <w:lang w:val="pt-PT" w:eastAsia="en-US" w:bidi="ar-SA"/>
      </w:rPr>
    </w:lvl>
    <w:lvl w:ilvl="3" w:tplc="4EFA3D2E">
      <w:numFmt w:val="bullet"/>
      <w:lvlText w:val="•"/>
      <w:lvlJc w:val="left"/>
      <w:pPr>
        <w:ind w:left="4426" w:hanging="360"/>
      </w:pPr>
      <w:rPr>
        <w:rFonts w:hint="default"/>
        <w:lang w:val="pt-PT" w:eastAsia="en-US" w:bidi="ar-SA"/>
      </w:rPr>
    </w:lvl>
    <w:lvl w:ilvl="4" w:tplc="9A88CFB2">
      <w:numFmt w:val="bullet"/>
      <w:lvlText w:val="•"/>
      <w:lvlJc w:val="left"/>
      <w:pPr>
        <w:ind w:left="5308" w:hanging="360"/>
      </w:pPr>
      <w:rPr>
        <w:rFonts w:hint="default"/>
        <w:lang w:val="pt-PT" w:eastAsia="en-US" w:bidi="ar-SA"/>
      </w:rPr>
    </w:lvl>
    <w:lvl w:ilvl="5" w:tplc="6AFCD054">
      <w:numFmt w:val="bullet"/>
      <w:lvlText w:val="•"/>
      <w:lvlJc w:val="left"/>
      <w:pPr>
        <w:ind w:left="6190" w:hanging="360"/>
      </w:pPr>
      <w:rPr>
        <w:rFonts w:hint="default"/>
        <w:lang w:val="pt-PT" w:eastAsia="en-US" w:bidi="ar-SA"/>
      </w:rPr>
    </w:lvl>
    <w:lvl w:ilvl="6" w:tplc="A3A6BCC4">
      <w:numFmt w:val="bullet"/>
      <w:lvlText w:val="•"/>
      <w:lvlJc w:val="left"/>
      <w:pPr>
        <w:ind w:left="7072" w:hanging="360"/>
      </w:pPr>
      <w:rPr>
        <w:rFonts w:hint="default"/>
        <w:lang w:val="pt-PT" w:eastAsia="en-US" w:bidi="ar-SA"/>
      </w:rPr>
    </w:lvl>
    <w:lvl w:ilvl="7" w:tplc="53183FEA">
      <w:numFmt w:val="bullet"/>
      <w:lvlText w:val="•"/>
      <w:lvlJc w:val="left"/>
      <w:pPr>
        <w:ind w:left="7954" w:hanging="360"/>
      </w:pPr>
      <w:rPr>
        <w:rFonts w:hint="default"/>
        <w:lang w:val="pt-PT" w:eastAsia="en-US" w:bidi="ar-SA"/>
      </w:rPr>
    </w:lvl>
    <w:lvl w:ilvl="8" w:tplc="5FC0D0AA">
      <w:numFmt w:val="bullet"/>
      <w:lvlText w:val="•"/>
      <w:lvlJc w:val="left"/>
      <w:pPr>
        <w:ind w:left="883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158083C"/>
    <w:multiLevelType w:val="hybridMultilevel"/>
    <w:tmpl w:val="A79E0BC8"/>
    <w:lvl w:ilvl="0" w:tplc="97566B5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15A93B85"/>
    <w:multiLevelType w:val="multilevel"/>
    <w:tmpl w:val="1F8244A2"/>
    <w:lvl w:ilvl="0">
      <w:start w:val="1"/>
      <w:numFmt w:val="decimal"/>
      <w:lvlText w:val="%1-"/>
      <w:lvlJc w:val="left"/>
      <w:pPr>
        <w:ind w:left="798" w:hanging="32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9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13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6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8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87D2B8B"/>
    <w:multiLevelType w:val="hybridMultilevel"/>
    <w:tmpl w:val="7BF02022"/>
    <w:lvl w:ilvl="0" w:tplc="856AAE36">
      <w:start w:val="4"/>
      <w:numFmt w:val="lowerLetter"/>
      <w:lvlText w:val="%1)"/>
      <w:lvlJc w:val="left"/>
      <w:pPr>
        <w:ind w:left="1298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E709C08">
      <w:numFmt w:val="bullet"/>
      <w:lvlText w:val="•"/>
      <w:lvlJc w:val="left"/>
      <w:pPr>
        <w:ind w:left="2230" w:hanging="245"/>
      </w:pPr>
      <w:rPr>
        <w:rFonts w:hint="default"/>
        <w:lang w:val="pt-PT" w:eastAsia="en-US" w:bidi="ar-SA"/>
      </w:rPr>
    </w:lvl>
    <w:lvl w:ilvl="2" w:tplc="8F0C297C">
      <w:numFmt w:val="bullet"/>
      <w:lvlText w:val="•"/>
      <w:lvlJc w:val="left"/>
      <w:pPr>
        <w:ind w:left="3160" w:hanging="245"/>
      </w:pPr>
      <w:rPr>
        <w:rFonts w:hint="default"/>
        <w:lang w:val="pt-PT" w:eastAsia="en-US" w:bidi="ar-SA"/>
      </w:rPr>
    </w:lvl>
    <w:lvl w:ilvl="3" w:tplc="BD2A7A50">
      <w:numFmt w:val="bullet"/>
      <w:lvlText w:val="•"/>
      <w:lvlJc w:val="left"/>
      <w:pPr>
        <w:ind w:left="4090" w:hanging="245"/>
      </w:pPr>
      <w:rPr>
        <w:rFonts w:hint="default"/>
        <w:lang w:val="pt-PT" w:eastAsia="en-US" w:bidi="ar-SA"/>
      </w:rPr>
    </w:lvl>
    <w:lvl w:ilvl="4" w:tplc="AFD2767E">
      <w:numFmt w:val="bullet"/>
      <w:lvlText w:val="•"/>
      <w:lvlJc w:val="left"/>
      <w:pPr>
        <w:ind w:left="5020" w:hanging="245"/>
      </w:pPr>
      <w:rPr>
        <w:rFonts w:hint="default"/>
        <w:lang w:val="pt-PT" w:eastAsia="en-US" w:bidi="ar-SA"/>
      </w:rPr>
    </w:lvl>
    <w:lvl w:ilvl="5" w:tplc="1AFEF6B6">
      <w:numFmt w:val="bullet"/>
      <w:lvlText w:val="•"/>
      <w:lvlJc w:val="left"/>
      <w:pPr>
        <w:ind w:left="5950" w:hanging="245"/>
      </w:pPr>
      <w:rPr>
        <w:rFonts w:hint="default"/>
        <w:lang w:val="pt-PT" w:eastAsia="en-US" w:bidi="ar-SA"/>
      </w:rPr>
    </w:lvl>
    <w:lvl w:ilvl="6" w:tplc="60FC38BE">
      <w:numFmt w:val="bullet"/>
      <w:lvlText w:val="•"/>
      <w:lvlJc w:val="left"/>
      <w:pPr>
        <w:ind w:left="6880" w:hanging="245"/>
      </w:pPr>
      <w:rPr>
        <w:rFonts w:hint="default"/>
        <w:lang w:val="pt-PT" w:eastAsia="en-US" w:bidi="ar-SA"/>
      </w:rPr>
    </w:lvl>
    <w:lvl w:ilvl="7" w:tplc="31AE56CA">
      <w:numFmt w:val="bullet"/>
      <w:lvlText w:val="•"/>
      <w:lvlJc w:val="left"/>
      <w:pPr>
        <w:ind w:left="7810" w:hanging="245"/>
      </w:pPr>
      <w:rPr>
        <w:rFonts w:hint="default"/>
        <w:lang w:val="pt-PT" w:eastAsia="en-US" w:bidi="ar-SA"/>
      </w:rPr>
    </w:lvl>
    <w:lvl w:ilvl="8" w:tplc="1C845016">
      <w:numFmt w:val="bullet"/>
      <w:lvlText w:val="•"/>
      <w:lvlJc w:val="left"/>
      <w:pPr>
        <w:ind w:left="8740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23367464"/>
    <w:multiLevelType w:val="hybridMultilevel"/>
    <w:tmpl w:val="D4926E30"/>
    <w:lvl w:ilvl="0" w:tplc="97566B5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07EEE"/>
    <w:multiLevelType w:val="multilevel"/>
    <w:tmpl w:val="86AE3E8A"/>
    <w:lvl w:ilvl="0">
      <w:start w:val="8"/>
      <w:numFmt w:val="decimal"/>
      <w:lvlText w:val="%1."/>
      <w:lvlJc w:val="left"/>
      <w:pPr>
        <w:ind w:left="719" w:hanging="241"/>
        <w:jc w:val="right"/>
      </w:pPr>
      <w:rPr>
        <w:rFonts w:ascii="Times New Roman" w:eastAsia="Times New Roman" w:hAnsi="Times New Roman" w:cs="Times New Roman"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7" w:hanging="497"/>
        <w:jc w:val="righ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180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00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20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0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80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0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0" w:hanging="497"/>
      </w:pPr>
      <w:rPr>
        <w:rFonts w:hint="default"/>
        <w:lang w:val="pt-PT" w:eastAsia="en-US" w:bidi="ar-SA"/>
      </w:rPr>
    </w:lvl>
  </w:abstractNum>
  <w:abstractNum w:abstractNumId="10" w15:restartNumberingAfterBreak="0">
    <w:nsid w:val="3C1C3BBB"/>
    <w:multiLevelType w:val="multilevel"/>
    <w:tmpl w:val="B9EE828C"/>
    <w:lvl w:ilvl="0">
      <w:start w:val="7"/>
      <w:numFmt w:val="decimal"/>
      <w:lvlText w:val="%1-"/>
      <w:lvlJc w:val="left"/>
      <w:pPr>
        <w:ind w:left="738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8" w:hanging="37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4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9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1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3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6" w:hanging="370"/>
      </w:pPr>
      <w:rPr>
        <w:rFonts w:hint="default"/>
        <w:lang w:val="pt-PT" w:eastAsia="en-US" w:bidi="ar-SA"/>
      </w:rPr>
    </w:lvl>
  </w:abstractNum>
  <w:abstractNum w:abstractNumId="11" w15:restartNumberingAfterBreak="0">
    <w:nsid w:val="410A5B2B"/>
    <w:multiLevelType w:val="hybridMultilevel"/>
    <w:tmpl w:val="84BA4778"/>
    <w:lvl w:ilvl="0" w:tplc="5BC02F6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6DE1FB8">
      <w:numFmt w:val="bullet"/>
      <w:lvlText w:val="•"/>
      <w:lvlJc w:val="left"/>
      <w:pPr>
        <w:ind w:left="1177" w:hanging="360"/>
      </w:pPr>
      <w:rPr>
        <w:rFonts w:hint="default"/>
        <w:lang w:val="pt-PT" w:eastAsia="en-US" w:bidi="ar-SA"/>
      </w:rPr>
    </w:lvl>
    <w:lvl w:ilvl="2" w:tplc="4F586EE2">
      <w:numFmt w:val="bullet"/>
      <w:lvlText w:val="•"/>
      <w:lvlJc w:val="left"/>
      <w:pPr>
        <w:ind w:left="1535" w:hanging="360"/>
      </w:pPr>
      <w:rPr>
        <w:rFonts w:hint="default"/>
        <w:lang w:val="pt-PT" w:eastAsia="en-US" w:bidi="ar-SA"/>
      </w:rPr>
    </w:lvl>
    <w:lvl w:ilvl="3" w:tplc="455669A2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4" w:tplc="F8AEADEE">
      <w:numFmt w:val="bullet"/>
      <w:lvlText w:val="•"/>
      <w:lvlJc w:val="left"/>
      <w:pPr>
        <w:ind w:left="2250" w:hanging="360"/>
      </w:pPr>
      <w:rPr>
        <w:rFonts w:hint="default"/>
        <w:lang w:val="pt-PT" w:eastAsia="en-US" w:bidi="ar-SA"/>
      </w:rPr>
    </w:lvl>
    <w:lvl w:ilvl="5" w:tplc="224C30C0">
      <w:numFmt w:val="bullet"/>
      <w:lvlText w:val="•"/>
      <w:lvlJc w:val="left"/>
      <w:pPr>
        <w:ind w:left="2607" w:hanging="360"/>
      </w:pPr>
      <w:rPr>
        <w:rFonts w:hint="default"/>
        <w:lang w:val="pt-PT" w:eastAsia="en-US" w:bidi="ar-SA"/>
      </w:rPr>
    </w:lvl>
    <w:lvl w:ilvl="6" w:tplc="BC20D27C">
      <w:numFmt w:val="bullet"/>
      <w:lvlText w:val="•"/>
      <w:lvlJc w:val="left"/>
      <w:pPr>
        <w:ind w:left="2965" w:hanging="360"/>
      </w:pPr>
      <w:rPr>
        <w:rFonts w:hint="default"/>
        <w:lang w:val="pt-PT" w:eastAsia="en-US" w:bidi="ar-SA"/>
      </w:rPr>
    </w:lvl>
    <w:lvl w:ilvl="7" w:tplc="76EA945A">
      <w:numFmt w:val="bullet"/>
      <w:lvlText w:val="•"/>
      <w:lvlJc w:val="left"/>
      <w:pPr>
        <w:ind w:left="3322" w:hanging="360"/>
      </w:pPr>
      <w:rPr>
        <w:rFonts w:hint="default"/>
        <w:lang w:val="pt-PT" w:eastAsia="en-US" w:bidi="ar-SA"/>
      </w:rPr>
    </w:lvl>
    <w:lvl w:ilvl="8" w:tplc="C3E488F4">
      <w:numFmt w:val="bullet"/>
      <w:lvlText w:val="•"/>
      <w:lvlJc w:val="left"/>
      <w:pPr>
        <w:ind w:left="3680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43887E08"/>
    <w:multiLevelType w:val="hybridMultilevel"/>
    <w:tmpl w:val="346203D6"/>
    <w:lvl w:ilvl="0" w:tplc="97566B5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312CEB6">
      <w:numFmt w:val="bullet"/>
      <w:lvlText w:val="•"/>
      <w:lvlJc w:val="left"/>
      <w:pPr>
        <w:ind w:left="1177" w:hanging="360"/>
      </w:pPr>
      <w:rPr>
        <w:rFonts w:hint="default"/>
        <w:lang w:val="pt-PT" w:eastAsia="en-US" w:bidi="ar-SA"/>
      </w:rPr>
    </w:lvl>
    <w:lvl w:ilvl="2" w:tplc="9BDCC848">
      <w:numFmt w:val="bullet"/>
      <w:lvlText w:val="•"/>
      <w:lvlJc w:val="left"/>
      <w:pPr>
        <w:ind w:left="1535" w:hanging="360"/>
      </w:pPr>
      <w:rPr>
        <w:rFonts w:hint="default"/>
        <w:lang w:val="pt-PT" w:eastAsia="en-US" w:bidi="ar-SA"/>
      </w:rPr>
    </w:lvl>
    <w:lvl w:ilvl="3" w:tplc="29C01F24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4" w:tplc="0B621386">
      <w:numFmt w:val="bullet"/>
      <w:lvlText w:val="•"/>
      <w:lvlJc w:val="left"/>
      <w:pPr>
        <w:ind w:left="2250" w:hanging="360"/>
      </w:pPr>
      <w:rPr>
        <w:rFonts w:hint="default"/>
        <w:lang w:val="pt-PT" w:eastAsia="en-US" w:bidi="ar-SA"/>
      </w:rPr>
    </w:lvl>
    <w:lvl w:ilvl="5" w:tplc="545A88E4">
      <w:numFmt w:val="bullet"/>
      <w:lvlText w:val="•"/>
      <w:lvlJc w:val="left"/>
      <w:pPr>
        <w:ind w:left="2607" w:hanging="360"/>
      </w:pPr>
      <w:rPr>
        <w:rFonts w:hint="default"/>
        <w:lang w:val="pt-PT" w:eastAsia="en-US" w:bidi="ar-SA"/>
      </w:rPr>
    </w:lvl>
    <w:lvl w:ilvl="6" w:tplc="3AFC64E4">
      <w:numFmt w:val="bullet"/>
      <w:lvlText w:val="•"/>
      <w:lvlJc w:val="left"/>
      <w:pPr>
        <w:ind w:left="2965" w:hanging="360"/>
      </w:pPr>
      <w:rPr>
        <w:rFonts w:hint="default"/>
        <w:lang w:val="pt-PT" w:eastAsia="en-US" w:bidi="ar-SA"/>
      </w:rPr>
    </w:lvl>
    <w:lvl w:ilvl="7" w:tplc="F244DBEC">
      <w:numFmt w:val="bullet"/>
      <w:lvlText w:val="•"/>
      <w:lvlJc w:val="left"/>
      <w:pPr>
        <w:ind w:left="3322" w:hanging="360"/>
      </w:pPr>
      <w:rPr>
        <w:rFonts w:hint="default"/>
        <w:lang w:val="pt-PT" w:eastAsia="en-US" w:bidi="ar-SA"/>
      </w:rPr>
    </w:lvl>
    <w:lvl w:ilvl="8" w:tplc="919EC5FA">
      <w:numFmt w:val="bullet"/>
      <w:lvlText w:val="•"/>
      <w:lvlJc w:val="left"/>
      <w:pPr>
        <w:ind w:left="3680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58FD2CEC"/>
    <w:multiLevelType w:val="hybridMultilevel"/>
    <w:tmpl w:val="266A1E20"/>
    <w:lvl w:ilvl="0" w:tplc="F61AE264">
      <w:start w:val="1"/>
      <w:numFmt w:val="lowerLetter"/>
      <w:lvlText w:val="%1)"/>
      <w:lvlJc w:val="left"/>
      <w:pPr>
        <w:ind w:left="141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en-US" w:bidi="ar-SA"/>
      </w:rPr>
    </w:lvl>
    <w:lvl w:ilvl="1" w:tplc="9CD28FE6">
      <w:numFmt w:val="bullet"/>
      <w:lvlText w:val="•"/>
      <w:lvlJc w:val="left"/>
      <w:pPr>
        <w:ind w:left="2338" w:hanging="360"/>
      </w:pPr>
      <w:rPr>
        <w:rFonts w:hint="default"/>
        <w:lang w:val="pt-PT" w:eastAsia="en-US" w:bidi="ar-SA"/>
      </w:rPr>
    </w:lvl>
    <w:lvl w:ilvl="2" w:tplc="FA3A0658">
      <w:numFmt w:val="bullet"/>
      <w:lvlText w:val="•"/>
      <w:lvlJc w:val="left"/>
      <w:pPr>
        <w:ind w:left="3256" w:hanging="360"/>
      </w:pPr>
      <w:rPr>
        <w:rFonts w:hint="default"/>
        <w:lang w:val="pt-PT" w:eastAsia="en-US" w:bidi="ar-SA"/>
      </w:rPr>
    </w:lvl>
    <w:lvl w:ilvl="3" w:tplc="CAF49B90">
      <w:numFmt w:val="bullet"/>
      <w:lvlText w:val="•"/>
      <w:lvlJc w:val="left"/>
      <w:pPr>
        <w:ind w:left="4174" w:hanging="360"/>
      </w:pPr>
      <w:rPr>
        <w:rFonts w:hint="default"/>
        <w:lang w:val="pt-PT" w:eastAsia="en-US" w:bidi="ar-SA"/>
      </w:rPr>
    </w:lvl>
    <w:lvl w:ilvl="4" w:tplc="5F70BF1A">
      <w:numFmt w:val="bullet"/>
      <w:lvlText w:val="•"/>
      <w:lvlJc w:val="left"/>
      <w:pPr>
        <w:ind w:left="5092" w:hanging="360"/>
      </w:pPr>
      <w:rPr>
        <w:rFonts w:hint="default"/>
        <w:lang w:val="pt-PT" w:eastAsia="en-US" w:bidi="ar-SA"/>
      </w:rPr>
    </w:lvl>
    <w:lvl w:ilvl="5" w:tplc="F2929240">
      <w:numFmt w:val="bullet"/>
      <w:lvlText w:val="•"/>
      <w:lvlJc w:val="left"/>
      <w:pPr>
        <w:ind w:left="6010" w:hanging="360"/>
      </w:pPr>
      <w:rPr>
        <w:rFonts w:hint="default"/>
        <w:lang w:val="pt-PT" w:eastAsia="en-US" w:bidi="ar-SA"/>
      </w:rPr>
    </w:lvl>
    <w:lvl w:ilvl="6" w:tplc="0E5C615E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D01A195C">
      <w:numFmt w:val="bullet"/>
      <w:lvlText w:val="•"/>
      <w:lvlJc w:val="left"/>
      <w:pPr>
        <w:ind w:left="7846" w:hanging="360"/>
      </w:pPr>
      <w:rPr>
        <w:rFonts w:hint="default"/>
        <w:lang w:val="pt-PT" w:eastAsia="en-US" w:bidi="ar-SA"/>
      </w:rPr>
    </w:lvl>
    <w:lvl w:ilvl="8" w:tplc="41DC218A">
      <w:numFmt w:val="bullet"/>
      <w:lvlText w:val="•"/>
      <w:lvlJc w:val="left"/>
      <w:pPr>
        <w:ind w:left="8764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61A8231B"/>
    <w:multiLevelType w:val="multilevel"/>
    <w:tmpl w:val="D6F65B72"/>
    <w:lvl w:ilvl="0">
      <w:start w:val="11"/>
      <w:numFmt w:val="decimal"/>
      <w:lvlText w:val="%1"/>
      <w:lvlJc w:val="left"/>
      <w:pPr>
        <w:ind w:left="1799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99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73" w:hanging="36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5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5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66134256"/>
    <w:multiLevelType w:val="hybridMultilevel"/>
    <w:tmpl w:val="573AAE36"/>
    <w:lvl w:ilvl="0" w:tplc="BCEC1A8E">
      <w:start w:val="1"/>
      <w:numFmt w:val="lowerLetter"/>
      <w:lvlText w:val="%1)"/>
      <w:lvlJc w:val="left"/>
      <w:pPr>
        <w:ind w:left="141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en-US" w:bidi="ar-SA"/>
      </w:rPr>
    </w:lvl>
    <w:lvl w:ilvl="1" w:tplc="1A34A8BC">
      <w:numFmt w:val="bullet"/>
      <w:lvlText w:val="•"/>
      <w:lvlJc w:val="left"/>
      <w:pPr>
        <w:ind w:left="2338" w:hanging="360"/>
      </w:pPr>
      <w:rPr>
        <w:rFonts w:hint="default"/>
        <w:lang w:val="pt-PT" w:eastAsia="en-US" w:bidi="ar-SA"/>
      </w:rPr>
    </w:lvl>
    <w:lvl w:ilvl="2" w:tplc="CD26DF10">
      <w:numFmt w:val="bullet"/>
      <w:lvlText w:val="•"/>
      <w:lvlJc w:val="left"/>
      <w:pPr>
        <w:ind w:left="3256" w:hanging="360"/>
      </w:pPr>
      <w:rPr>
        <w:rFonts w:hint="default"/>
        <w:lang w:val="pt-PT" w:eastAsia="en-US" w:bidi="ar-SA"/>
      </w:rPr>
    </w:lvl>
    <w:lvl w:ilvl="3" w:tplc="20E08960">
      <w:numFmt w:val="bullet"/>
      <w:lvlText w:val="•"/>
      <w:lvlJc w:val="left"/>
      <w:pPr>
        <w:ind w:left="4174" w:hanging="360"/>
      </w:pPr>
      <w:rPr>
        <w:rFonts w:hint="default"/>
        <w:lang w:val="pt-PT" w:eastAsia="en-US" w:bidi="ar-SA"/>
      </w:rPr>
    </w:lvl>
    <w:lvl w:ilvl="4" w:tplc="B79C71E2">
      <w:numFmt w:val="bullet"/>
      <w:lvlText w:val="•"/>
      <w:lvlJc w:val="left"/>
      <w:pPr>
        <w:ind w:left="5092" w:hanging="360"/>
      </w:pPr>
      <w:rPr>
        <w:rFonts w:hint="default"/>
        <w:lang w:val="pt-PT" w:eastAsia="en-US" w:bidi="ar-SA"/>
      </w:rPr>
    </w:lvl>
    <w:lvl w:ilvl="5" w:tplc="46245C9A">
      <w:numFmt w:val="bullet"/>
      <w:lvlText w:val="•"/>
      <w:lvlJc w:val="left"/>
      <w:pPr>
        <w:ind w:left="6010" w:hanging="360"/>
      </w:pPr>
      <w:rPr>
        <w:rFonts w:hint="default"/>
        <w:lang w:val="pt-PT" w:eastAsia="en-US" w:bidi="ar-SA"/>
      </w:rPr>
    </w:lvl>
    <w:lvl w:ilvl="6" w:tplc="1E061CD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BD2CC8B4">
      <w:numFmt w:val="bullet"/>
      <w:lvlText w:val="•"/>
      <w:lvlJc w:val="left"/>
      <w:pPr>
        <w:ind w:left="7846" w:hanging="360"/>
      </w:pPr>
      <w:rPr>
        <w:rFonts w:hint="default"/>
        <w:lang w:val="pt-PT" w:eastAsia="en-US" w:bidi="ar-SA"/>
      </w:rPr>
    </w:lvl>
    <w:lvl w:ilvl="8" w:tplc="5418A630">
      <w:numFmt w:val="bullet"/>
      <w:lvlText w:val="•"/>
      <w:lvlJc w:val="left"/>
      <w:pPr>
        <w:ind w:left="8764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6849088B"/>
    <w:multiLevelType w:val="hybridMultilevel"/>
    <w:tmpl w:val="F5DA5918"/>
    <w:lvl w:ilvl="0" w:tplc="6EAE87C0">
      <w:start w:val="1"/>
      <w:numFmt w:val="lowerLetter"/>
      <w:lvlText w:val="%1)"/>
      <w:lvlJc w:val="left"/>
      <w:pPr>
        <w:ind w:left="1773" w:hanging="35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t-PT" w:eastAsia="en-US" w:bidi="ar-SA"/>
      </w:rPr>
    </w:lvl>
    <w:lvl w:ilvl="1" w:tplc="79A08362">
      <w:numFmt w:val="bullet"/>
      <w:lvlText w:val="•"/>
      <w:lvlJc w:val="left"/>
      <w:pPr>
        <w:ind w:left="2662" w:hanging="358"/>
      </w:pPr>
      <w:rPr>
        <w:rFonts w:hint="default"/>
        <w:lang w:val="pt-PT" w:eastAsia="en-US" w:bidi="ar-SA"/>
      </w:rPr>
    </w:lvl>
    <w:lvl w:ilvl="2" w:tplc="AE60291C">
      <w:numFmt w:val="bullet"/>
      <w:lvlText w:val="•"/>
      <w:lvlJc w:val="left"/>
      <w:pPr>
        <w:ind w:left="3544" w:hanging="358"/>
      </w:pPr>
      <w:rPr>
        <w:rFonts w:hint="default"/>
        <w:lang w:val="pt-PT" w:eastAsia="en-US" w:bidi="ar-SA"/>
      </w:rPr>
    </w:lvl>
    <w:lvl w:ilvl="3" w:tplc="5D28298E">
      <w:numFmt w:val="bullet"/>
      <w:lvlText w:val="•"/>
      <w:lvlJc w:val="left"/>
      <w:pPr>
        <w:ind w:left="4426" w:hanging="358"/>
      </w:pPr>
      <w:rPr>
        <w:rFonts w:hint="default"/>
        <w:lang w:val="pt-PT" w:eastAsia="en-US" w:bidi="ar-SA"/>
      </w:rPr>
    </w:lvl>
    <w:lvl w:ilvl="4" w:tplc="A9BE7B34">
      <w:numFmt w:val="bullet"/>
      <w:lvlText w:val="•"/>
      <w:lvlJc w:val="left"/>
      <w:pPr>
        <w:ind w:left="5308" w:hanging="358"/>
      </w:pPr>
      <w:rPr>
        <w:rFonts w:hint="default"/>
        <w:lang w:val="pt-PT" w:eastAsia="en-US" w:bidi="ar-SA"/>
      </w:rPr>
    </w:lvl>
    <w:lvl w:ilvl="5" w:tplc="18D6074C">
      <w:numFmt w:val="bullet"/>
      <w:lvlText w:val="•"/>
      <w:lvlJc w:val="left"/>
      <w:pPr>
        <w:ind w:left="6190" w:hanging="358"/>
      </w:pPr>
      <w:rPr>
        <w:rFonts w:hint="default"/>
        <w:lang w:val="pt-PT" w:eastAsia="en-US" w:bidi="ar-SA"/>
      </w:rPr>
    </w:lvl>
    <w:lvl w:ilvl="6" w:tplc="3EA48D6E">
      <w:numFmt w:val="bullet"/>
      <w:lvlText w:val="•"/>
      <w:lvlJc w:val="left"/>
      <w:pPr>
        <w:ind w:left="7072" w:hanging="358"/>
      </w:pPr>
      <w:rPr>
        <w:rFonts w:hint="default"/>
        <w:lang w:val="pt-PT" w:eastAsia="en-US" w:bidi="ar-SA"/>
      </w:rPr>
    </w:lvl>
    <w:lvl w:ilvl="7" w:tplc="42ECB3C2">
      <w:numFmt w:val="bullet"/>
      <w:lvlText w:val="•"/>
      <w:lvlJc w:val="left"/>
      <w:pPr>
        <w:ind w:left="7954" w:hanging="358"/>
      </w:pPr>
      <w:rPr>
        <w:rFonts w:hint="default"/>
        <w:lang w:val="pt-PT" w:eastAsia="en-US" w:bidi="ar-SA"/>
      </w:rPr>
    </w:lvl>
    <w:lvl w:ilvl="8" w:tplc="C012F382">
      <w:numFmt w:val="bullet"/>
      <w:lvlText w:val="•"/>
      <w:lvlJc w:val="left"/>
      <w:pPr>
        <w:ind w:left="8836" w:hanging="358"/>
      </w:pPr>
      <w:rPr>
        <w:rFonts w:hint="default"/>
        <w:lang w:val="pt-PT" w:eastAsia="en-US" w:bidi="ar-SA"/>
      </w:rPr>
    </w:lvl>
  </w:abstractNum>
  <w:abstractNum w:abstractNumId="17" w15:restartNumberingAfterBreak="0">
    <w:nsid w:val="6925776A"/>
    <w:multiLevelType w:val="hybridMultilevel"/>
    <w:tmpl w:val="F57AE2B0"/>
    <w:lvl w:ilvl="0" w:tplc="97566B5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8" w15:restartNumberingAfterBreak="0">
    <w:nsid w:val="6B4D2C88"/>
    <w:multiLevelType w:val="hybridMultilevel"/>
    <w:tmpl w:val="1254767A"/>
    <w:lvl w:ilvl="0" w:tplc="97566B5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D014E"/>
    <w:multiLevelType w:val="hybridMultilevel"/>
    <w:tmpl w:val="4B1E3D3A"/>
    <w:lvl w:ilvl="0" w:tplc="97566B5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E3DF1"/>
    <w:multiLevelType w:val="hybridMultilevel"/>
    <w:tmpl w:val="ADD08DE0"/>
    <w:lvl w:ilvl="0" w:tplc="97566B5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6"/>
  </w:num>
  <w:num w:numId="5">
    <w:abstractNumId w:val="9"/>
  </w:num>
  <w:num w:numId="6">
    <w:abstractNumId w:val="10"/>
  </w:num>
  <w:num w:numId="7">
    <w:abstractNumId w:val="12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6"/>
  </w:num>
  <w:num w:numId="13">
    <w:abstractNumId w:val="18"/>
  </w:num>
  <w:num w:numId="14">
    <w:abstractNumId w:val="2"/>
  </w:num>
  <w:num w:numId="15">
    <w:abstractNumId w:val="19"/>
  </w:num>
  <w:num w:numId="16">
    <w:abstractNumId w:val="20"/>
  </w:num>
  <w:num w:numId="17">
    <w:abstractNumId w:val="5"/>
  </w:num>
  <w:num w:numId="18">
    <w:abstractNumId w:val="8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C1"/>
    <w:rsid w:val="00012387"/>
    <w:rsid w:val="000677E0"/>
    <w:rsid w:val="00070056"/>
    <w:rsid w:val="000B16E7"/>
    <w:rsid w:val="00121925"/>
    <w:rsid w:val="001569AD"/>
    <w:rsid w:val="00180D89"/>
    <w:rsid w:val="001F4430"/>
    <w:rsid w:val="00206B74"/>
    <w:rsid w:val="00233F5E"/>
    <w:rsid w:val="0033064D"/>
    <w:rsid w:val="00380B0C"/>
    <w:rsid w:val="003E0BC1"/>
    <w:rsid w:val="003F42B8"/>
    <w:rsid w:val="004D2D5E"/>
    <w:rsid w:val="00573AE1"/>
    <w:rsid w:val="00593443"/>
    <w:rsid w:val="005A5DA4"/>
    <w:rsid w:val="005A75D1"/>
    <w:rsid w:val="005B4948"/>
    <w:rsid w:val="005C37E3"/>
    <w:rsid w:val="005D3C15"/>
    <w:rsid w:val="006424FB"/>
    <w:rsid w:val="00676194"/>
    <w:rsid w:val="006A4704"/>
    <w:rsid w:val="00792296"/>
    <w:rsid w:val="007A2CF5"/>
    <w:rsid w:val="008151DE"/>
    <w:rsid w:val="008744A7"/>
    <w:rsid w:val="008920A6"/>
    <w:rsid w:val="008D7F22"/>
    <w:rsid w:val="00954EB2"/>
    <w:rsid w:val="009A7925"/>
    <w:rsid w:val="009D6347"/>
    <w:rsid w:val="00A62568"/>
    <w:rsid w:val="00AE2965"/>
    <w:rsid w:val="00B72F49"/>
    <w:rsid w:val="00C27C9B"/>
    <w:rsid w:val="00CA484F"/>
    <w:rsid w:val="00CA4D78"/>
    <w:rsid w:val="00CF1530"/>
    <w:rsid w:val="00D556A9"/>
    <w:rsid w:val="00D725A9"/>
    <w:rsid w:val="00DA0387"/>
    <w:rsid w:val="00DE4D78"/>
    <w:rsid w:val="00E04754"/>
    <w:rsid w:val="00E1568C"/>
    <w:rsid w:val="00E819D6"/>
    <w:rsid w:val="00E91D4E"/>
    <w:rsid w:val="00EA12D8"/>
    <w:rsid w:val="00F248CE"/>
    <w:rsid w:val="00FA24CB"/>
    <w:rsid w:val="00FC6533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A2855"/>
  <w15:docId w15:val="{3D53D91A-8BC8-4151-88D3-758FB0DC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9"/>
      <w:ind w:left="2609" w:right="2269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styleId="Ttulo2">
    <w:name w:val="heading 2"/>
    <w:basedOn w:val="Normal"/>
    <w:uiPriority w:val="1"/>
    <w:qFormat/>
    <w:pPr>
      <w:ind w:left="73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qFormat/>
    <w:pPr>
      <w:ind w:left="14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hd,he,*Header,Cabeçalho superior,Cabeçalho superior Char Char Char Char,Cabeçalho superior Char Char Char,Cabeçalho superior Char Char,Char,he Char Char Char,he Char Char Char Char Char Char,he Char Char Char Char Char,Heading 1a,foote"/>
    <w:basedOn w:val="Normal"/>
    <w:link w:val="CabealhoChar"/>
    <w:uiPriority w:val="99"/>
    <w:unhideWhenUsed/>
    <w:rsid w:val="008151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*Header Char,Cabeçalho superior Char,Cabeçalho superior Char Char Char Char Char,Cabeçalho superior Char Char Char Char1,Cabeçalho superior Char Char Char1,Char Char,he Char Char Char Char,he Char Char Char Char Char Char1"/>
    <w:basedOn w:val="Fontepargpadro"/>
    <w:link w:val="Cabealho"/>
    <w:uiPriority w:val="99"/>
    <w:rsid w:val="008151D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151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51DE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8151DE"/>
    <w:rPr>
      <w:color w:val="0000FF" w:themeColor="hyperlink"/>
      <w:u w:val="single"/>
    </w:rPr>
  </w:style>
  <w:style w:type="paragraph" w:customStyle="1" w:styleId="entrelinha">
    <w:name w:val="entrelinha"/>
    <w:basedOn w:val="Normal"/>
    <w:rsid w:val="00C27C9B"/>
    <w:pPr>
      <w:suppressAutoHyphens/>
      <w:autoSpaceDE/>
      <w:autoSpaceDN/>
    </w:pPr>
    <w:rPr>
      <w:rFonts w:eastAsia="Lucida Sans Unicode"/>
      <w:kern w:val="2"/>
      <w:sz w:val="12"/>
      <w:szCs w:val="24"/>
      <w:lang w:val="pt-BR" w:eastAsia="ar-SA"/>
    </w:rPr>
  </w:style>
  <w:style w:type="paragraph" w:styleId="Corpodetexto2">
    <w:name w:val="Body Text 2"/>
    <w:basedOn w:val="Normal"/>
    <w:link w:val="Corpodetexto2Char"/>
    <w:semiHidden/>
    <w:unhideWhenUsed/>
    <w:rsid w:val="001F4430"/>
    <w:pPr>
      <w:widowControl/>
      <w:autoSpaceDE/>
      <w:autoSpaceDN/>
      <w:spacing w:after="120" w:line="480" w:lineRule="auto"/>
    </w:pPr>
    <w:rPr>
      <w:sz w:val="20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1F4430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SemEspaamento">
    <w:name w:val="No Spacing"/>
    <w:uiPriority w:val="1"/>
    <w:qFormat/>
    <w:rsid w:val="001F4430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Default">
    <w:name w:val="Default"/>
    <w:rsid w:val="00206B74"/>
    <w:pPr>
      <w:widowControl/>
      <w:adjustRightInd w:val="0"/>
    </w:pPr>
    <w:rPr>
      <w:rFonts w:ascii="Courier New" w:hAnsi="Courier New" w:cs="Courier New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593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https://saosebastiaodabelavista.mg.gov.br/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6078</Words>
  <Characters>32826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Andresa</cp:lastModifiedBy>
  <cp:revision>4</cp:revision>
  <cp:lastPrinted>2021-08-09T15:39:00Z</cp:lastPrinted>
  <dcterms:created xsi:type="dcterms:W3CDTF">2021-08-09T15:41:00Z</dcterms:created>
  <dcterms:modified xsi:type="dcterms:W3CDTF">2021-08-09T15:44:00Z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2021-02-05T00:00:00Z</vt:filetime>
  </property>
</Properties>
</file>